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3E13" w14:textId="3566CF14" w:rsidR="003D6644" w:rsidRDefault="003D6644" w:rsidP="003D6644">
      <w:pP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247A3C8E" wp14:editId="1B52EF36">
                <wp:simplePos x="0" y="0"/>
                <wp:positionH relativeFrom="margin">
                  <wp:posOffset>0</wp:posOffset>
                </wp:positionH>
                <wp:positionV relativeFrom="paragraph">
                  <wp:posOffset>3607</wp:posOffset>
                </wp:positionV>
                <wp:extent cx="162877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6287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334D02" w14:textId="15B7AA85" w:rsidR="003D6644" w:rsidRDefault="003D6644" w:rsidP="003D6644">
                            <w:pPr>
                              <w:jc w:val="left"/>
                            </w:pPr>
                            <w:r>
                              <w:rPr>
                                <w:rFonts w:hint="eastAsia"/>
                              </w:rPr>
                              <w:t>受付番号</w:t>
                            </w:r>
                            <w:r w:rsidR="00B24E91">
                              <w:rPr>
                                <w:rFonts w:hint="eastAsia"/>
                              </w:rPr>
                              <w:t>：</w:t>
                            </w:r>
                          </w:p>
                          <w:p w14:paraId="37AD91D1" w14:textId="0CD87C0F" w:rsidR="003D6644" w:rsidRPr="003B7021" w:rsidRDefault="003D6644" w:rsidP="003D6644">
                            <w:pPr>
                              <w:jc w:val="left"/>
                              <w:rPr>
                                <w:sz w:val="16"/>
                                <w:szCs w:val="16"/>
                              </w:rPr>
                            </w:pPr>
                            <w:r w:rsidRPr="003B7021">
                              <w:rPr>
                                <w:rFonts w:hint="eastAsia"/>
                                <w:sz w:val="16"/>
                                <w:szCs w:val="16"/>
                              </w:rPr>
                              <w:t xml:space="preserve">※神奈川県看護協会が記載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A3C8E" id="正方形/長方形 1" o:spid="_x0000_s1026" style="position:absolute;left:0;text-align:left;margin-left:0;margin-top:.3pt;width:128.2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" fillcolor="white [3201]" strokecolor="#70ad47 [3209]" strokeweight="1pt">
                <v:textbox>
                  <w:txbxContent>
                    <w:p w14:paraId="73334D02" w14:textId="15B7AA85" w:rsidR="003D6644" w:rsidRDefault="003D6644" w:rsidP="003D6644">
                      <w:pPr>
                        <w:jc w:val="left"/>
                      </w:pPr>
                      <w:r>
                        <w:rPr>
                          <w:rFonts w:hint="eastAsia"/>
                        </w:rPr>
                        <w:t>受付番号</w:t>
                      </w:r>
                      <w:r w:rsidR="00B24E91">
                        <w:rPr>
                          <w:rFonts w:hint="eastAsia"/>
                        </w:rPr>
                        <w:t>：</w:t>
                      </w:r>
                    </w:p>
                    <w:p w14:paraId="37AD91D1" w14:textId="0CD87C0F" w:rsidR="003D6644" w:rsidRPr="003B7021" w:rsidRDefault="003D6644" w:rsidP="003D6644">
                      <w:pPr>
                        <w:jc w:val="left"/>
                        <w:rPr>
                          <w:sz w:val="16"/>
                          <w:szCs w:val="16"/>
                        </w:rPr>
                      </w:pPr>
                      <w:r w:rsidRPr="003B7021">
                        <w:rPr>
                          <w:rFonts w:hint="eastAsia"/>
                          <w:sz w:val="16"/>
                          <w:szCs w:val="16"/>
                        </w:rPr>
                        <w:t xml:space="preserve">※神奈川県看護協会が記載　　　</w:t>
                      </w:r>
                    </w:p>
                  </w:txbxContent>
                </v:textbox>
                <w10:wrap anchorx="margin"/>
              </v:rect>
            </w:pict>
          </mc:Fallback>
        </mc:AlternateContent>
      </w:r>
    </w:p>
    <w:p w14:paraId="61D80F0E" w14:textId="0298A7B7" w:rsidR="003D6644" w:rsidRDefault="003D6644" w:rsidP="003D6644">
      <w:pPr>
        <w:jc w:val="center"/>
        <w:rPr>
          <w:b/>
          <w:bCs/>
          <w:sz w:val="32"/>
          <w:szCs w:val="32"/>
        </w:rPr>
      </w:pPr>
    </w:p>
    <w:p w14:paraId="42D581DA" w14:textId="2C84E4CE" w:rsidR="003D6644" w:rsidRDefault="00306853" w:rsidP="003D6644">
      <w:pPr>
        <w:jc w:val="center"/>
        <w:rPr>
          <w:b/>
          <w:bCs/>
          <w:sz w:val="32"/>
          <w:szCs w:val="32"/>
        </w:rPr>
      </w:pPr>
      <w:r w:rsidRPr="00306853">
        <w:rPr>
          <w:rFonts w:hint="eastAsia"/>
          <w:b/>
          <w:bCs/>
          <w:sz w:val="32"/>
          <w:szCs w:val="32"/>
        </w:rPr>
        <w:t>看護研究計画書（看護実践</w:t>
      </w:r>
      <w:r w:rsidR="008A4183">
        <w:rPr>
          <w:rFonts w:hint="eastAsia"/>
          <w:b/>
          <w:bCs/>
          <w:sz w:val="32"/>
          <w:szCs w:val="32"/>
        </w:rPr>
        <w:t>・</w:t>
      </w:r>
      <w:r w:rsidRPr="00306853">
        <w:rPr>
          <w:rFonts w:hint="eastAsia"/>
          <w:b/>
          <w:bCs/>
          <w:sz w:val="32"/>
          <w:szCs w:val="32"/>
        </w:rPr>
        <w:t>調査報告用）</w:t>
      </w:r>
    </w:p>
    <w:p w14:paraId="37EF963F" w14:textId="787CC74A" w:rsidR="00306853" w:rsidRDefault="00306853" w:rsidP="00306853">
      <w:pPr>
        <w:jc w:val="left"/>
        <w:rPr>
          <w:szCs w:val="21"/>
        </w:rPr>
      </w:pPr>
      <w:r>
        <w:rPr>
          <w:rFonts w:hint="eastAsia"/>
          <w:szCs w:val="21"/>
        </w:rPr>
        <w:t xml:space="preserve">　　　　　　　　　　　　　　　　　　　　　</w:t>
      </w:r>
      <w:r w:rsidR="00B03505">
        <w:rPr>
          <w:rFonts w:hint="eastAsia"/>
          <w:szCs w:val="21"/>
        </w:rPr>
        <w:t xml:space="preserve">　　　　</w:t>
      </w:r>
      <w:r w:rsidR="00A60ACA">
        <w:rPr>
          <w:rFonts w:hint="eastAsia"/>
          <w:szCs w:val="21"/>
        </w:rPr>
        <w:t xml:space="preserve">西暦　　</w:t>
      </w:r>
      <w:r>
        <w:rPr>
          <w:rFonts w:hint="eastAsia"/>
          <w:szCs w:val="21"/>
        </w:rPr>
        <w:t xml:space="preserve">　　　年　　月　　日作成</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7065"/>
      </w:tblGrid>
      <w:tr w:rsidR="00306853" w14:paraId="15730549" w14:textId="21BBAE57" w:rsidTr="00B24E91">
        <w:trPr>
          <w:trHeight w:val="735"/>
        </w:trPr>
        <w:tc>
          <w:tcPr>
            <w:tcW w:w="2460" w:type="dxa"/>
            <w:vAlign w:val="center"/>
          </w:tcPr>
          <w:p w14:paraId="6388E2D6" w14:textId="7E9EA132" w:rsidR="00306853" w:rsidRPr="00FB0C86" w:rsidRDefault="00306853" w:rsidP="00B24E91">
            <w:pPr>
              <w:rPr>
                <w:szCs w:val="21"/>
              </w:rPr>
            </w:pPr>
            <w:r w:rsidRPr="00FB0C86">
              <w:rPr>
                <w:rFonts w:hint="eastAsia"/>
                <w:szCs w:val="21"/>
              </w:rPr>
              <w:t>１．研究名</w:t>
            </w:r>
            <w:r w:rsidR="00F821D6">
              <w:rPr>
                <w:rFonts w:hint="eastAsia"/>
                <w:szCs w:val="21"/>
              </w:rPr>
              <w:t>・調査名</w:t>
            </w:r>
          </w:p>
        </w:tc>
        <w:tc>
          <w:tcPr>
            <w:tcW w:w="7065" w:type="dxa"/>
          </w:tcPr>
          <w:p w14:paraId="381C0451" w14:textId="77777777" w:rsidR="00306853" w:rsidRDefault="00306853" w:rsidP="00306853">
            <w:pPr>
              <w:jc w:val="left"/>
              <w:rPr>
                <w:szCs w:val="21"/>
              </w:rPr>
            </w:pPr>
          </w:p>
        </w:tc>
      </w:tr>
      <w:tr w:rsidR="00C97377" w14:paraId="6CD0610E" w14:textId="77777777" w:rsidTr="00B24E91">
        <w:trPr>
          <w:trHeight w:val="735"/>
        </w:trPr>
        <w:tc>
          <w:tcPr>
            <w:tcW w:w="2460" w:type="dxa"/>
            <w:vAlign w:val="center"/>
          </w:tcPr>
          <w:p w14:paraId="1EDEB92A" w14:textId="77777777" w:rsidR="00C97377" w:rsidRPr="00FB0C86" w:rsidRDefault="00C97377" w:rsidP="00C97377">
            <w:pPr>
              <w:jc w:val="left"/>
              <w:rPr>
                <w:szCs w:val="21"/>
              </w:rPr>
            </w:pPr>
            <w:r w:rsidRPr="00FB0C86">
              <w:rPr>
                <w:rFonts w:hint="eastAsia"/>
                <w:szCs w:val="21"/>
              </w:rPr>
              <w:t>２．研究責任者</w:t>
            </w:r>
          </w:p>
          <w:p w14:paraId="6777A833" w14:textId="77777777" w:rsidR="00C97377" w:rsidRPr="00FB0C86" w:rsidRDefault="00C97377" w:rsidP="00C97377">
            <w:pPr>
              <w:rPr>
                <w:szCs w:val="21"/>
              </w:rPr>
            </w:pPr>
          </w:p>
        </w:tc>
        <w:tc>
          <w:tcPr>
            <w:tcW w:w="7065" w:type="dxa"/>
          </w:tcPr>
          <w:p w14:paraId="6B4250E6" w14:textId="6401E8C2" w:rsidR="00C97377" w:rsidRPr="00B24E91" w:rsidRDefault="00C97377" w:rsidP="00C97377">
            <w:pPr>
              <w:ind w:firstLineChars="200" w:firstLine="468"/>
              <w:jc w:val="left"/>
              <w:rPr>
                <w:rFonts w:ascii="Century" w:hAnsi="Century" w:cs="Times New Roman"/>
                <w:szCs w:val="21"/>
              </w:rPr>
            </w:pPr>
            <w:r w:rsidRPr="00B24E91">
              <w:rPr>
                <w:rFonts w:hAnsi="Century" w:cs="Times New Roman" w:hint="eastAsia"/>
                <w:szCs w:val="21"/>
              </w:rPr>
              <w:t>所属</w:t>
            </w:r>
            <w:r w:rsidRPr="00B24E91">
              <w:rPr>
                <w:rFonts w:ascii="Century" w:hAnsi="Century" w:cs="Times New Roman" w:hint="eastAsia"/>
                <w:szCs w:val="21"/>
              </w:rPr>
              <w:t>：</w:t>
            </w:r>
            <w:r w:rsidRPr="00B24E91">
              <w:rPr>
                <w:rFonts w:hAnsi="Century" w:cs="Times New Roman" w:hint="eastAsia"/>
                <w:szCs w:val="21"/>
              </w:rPr>
              <w:t xml:space="preserve">          </w:t>
            </w:r>
            <w:r w:rsidRPr="00B24E91">
              <w:rPr>
                <w:rFonts w:ascii="Century" w:hAnsi="Century" w:cs="Times New Roman" w:hint="eastAsia"/>
                <w:szCs w:val="21"/>
              </w:rPr>
              <w:t xml:space="preserve">　　　　　　　</w:t>
            </w:r>
            <w:r w:rsidRPr="00B24E91">
              <w:rPr>
                <w:rFonts w:hAnsi="Century" w:cs="Times New Roman" w:hint="eastAsia"/>
                <w:szCs w:val="21"/>
              </w:rPr>
              <w:t>職名</w:t>
            </w:r>
            <w:r w:rsidRPr="00B24E91">
              <w:rPr>
                <w:rFonts w:ascii="Century" w:hAnsi="Century" w:cs="Times New Roman" w:hint="eastAsia"/>
                <w:szCs w:val="21"/>
              </w:rPr>
              <w:t>：</w:t>
            </w:r>
            <w:r w:rsidRPr="00B24E91">
              <w:rPr>
                <w:rFonts w:hAnsi="Century" w:cs="Times New Roman" w:hint="eastAsia"/>
                <w:szCs w:val="21"/>
              </w:rPr>
              <w:t xml:space="preserve">      </w:t>
            </w:r>
          </w:p>
          <w:p w14:paraId="747CA4EF" w14:textId="6A266BF5" w:rsidR="00C97377" w:rsidRDefault="00C97377" w:rsidP="00C97377">
            <w:pPr>
              <w:ind w:firstLineChars="200" w:firstLine="468"/>
              <w:jc w:val="left"/>
              <w:rPr>
                <w:szCs w:val="21"/>
              </w:rPr>
            </w:pPr>
            <w:r w:rsidRPr="00B24E91">
              <w:rPr>
                <w:rFonts w:hAnsi="Century" w:cs="Times New Roman" w:hint="eastAsia"/>
                <w:szCs w:val="21"/>
              </w:rPr>
              <w:t>氏名</w:t>
            </w:r>
            <w:r w:rsidRPr="00B24E91">
              <w:rPr>
                <w:rFonts w:ascii="Century" w:hAnsi="Century" w:cs="Times New Roman" w:hint="eastAsia"/>
                <w:szCs w:val="21"/>
              </w:rPr>
              <w:t xml:space="preserve">：　　　　　　　　　　　　</w:t>
            </w:r>
            <w:r w:rsidRPr="00B24E91">
              <w:rPr>
                <w:rFonts w:hAnsi="Century" w:cs="Times New Roman" w:hint="eastAsia"/>
                <w:szCs w:val="21"/>
              </w:rPr>
              <w:t>会員番号（　　　　　　）</w:t>
            </w:r>
          </w:p>
        </w:tc>
      </w:tr>
      <w:tr w:rsidR="00C97377" w14:paraId="26667EC7" w14:textId="6EE587ED" w:rsidTr="00B24E91">
        <w:trPr>
          <w:trHeight w:val="677"/>
        </w:trPr>
        <w:tc>
          <w:tcPr>
            <w:tcW w:w="2460" w:type="dxa"/>
            <w:vMerge w:val="restart"/>
          </w:tcPr>
          <w:p w14:paraId="7254484C" w14:textId="797E4057" w:rsidR="00C97377" w:rsidRPr="00FB0C86" w:rsidRDefault="00C97377" w:rsidP="00C97377">
            <w:pPr>
              <w:jc w:val="left"/>
              <w:rPr>
                <w:szCs w:val="21"/>
              </w:rPr>
            </w:pPr>
            <w:r>
              <w:rPr>
                <w:rFonts w:hint="eastAsia"/>
                <w:szCs w:val="21"/>
              </w:rPr>
              <w:t>３．</w:t>
            </w:r>
            <w:r w:rsidRPr="00FB0C86">
              <w:rPr>
                <w:rFonts w:hint="eastAsia"/>
                <w:szCs w:val="21"/>
              </w:rPr>
              <w:t>分担研究者</w:t>
            </w:r>
          </w:p>
        </w:tc>
        <w:tc>
          <w:tcPr>
            <w:tcW w:w="7065" w:type="dxa"/>
          </w:tcPr>
          <w:p w14:paraId="75D19CEE" w14:textId="02373BBC" w:rsidR="00C97377" w:rsidRPr="00B24E91" w:rsidRDefault="00C97377" w:rsidP="00C97377">
            <w:pPr>
              <w:jc w:val="left"/>
              <w:rPr>
                <w:rFonts w:ascii="Century" w:hAnsi="Century" w:cs="Times New Roman"/>
                <w:szCs w:val="21"/>
              </w:rPr>
            </w:pPr>
            <w:r>
              <w:rPr>
                <w:rFonts w:hint="eastAsia"/>
                <w:szCs w:val="21"/>
              </w:rPr>
              <w:t>１）</w:t>
            </w:r>
            <w:r w:rsidRPr="00B24E91">
              <w:rPr>
                <w:rFonts w:hAnsi="Century" w:cs="Times New Roman" w:hint="eastAsia"/>
                <w:szCs w:val="21"/>
              </w:rPr>
              <w:t>所属</w:t>
            </w:r>
            <w:r w:rsidRPr="00B24E91">
              <w:rPr>
                <w:rFonts w:ascii="Century" w:hAnsi="Century" w:cs="Times New Roman" w:hint="eastAsia"/>
                <w:szCs w:val="21"/>
              </w:rPr>
              <w:t>：</w:t>
            </w:r>
            <w:r w:rsidRPr="00B24E91">
              <w:rPr>
                <w:rFonts w:hAnsi="Century" w:cs="Times New Roman" w:hint="eastAsia"/>
                <w:szCs w:val="21"/>
              </w:rPr>
              <w:t xml:space="preserve">          </w:t>
            </w:r>
            <w:r w:rsidRPr="00B24E91">
              <w:rPr>
                <w:rFonts w:ascii="Century" w:hAnsi="Century" w:cs="Times New Roman" w:hint="eastAsia"/>
                <w:szCs w:val="21"/>
              </w:rPr>
              <w:t xml:space="preserve">　　　　　　　</w:t>
            </w:r>
            <w:r w:rsidRPr="00B24E91">
              <w:rPr>
                <w:rFonts w:hAnsi="Century" w:cs="Times New Roman" w:hint="eastAsia"/>
                <w:szCs w:val="21"/>
              </w:rPr>
              <w:t>職名</w:t>
            </w:r>
            <w:r w:rsidRPr="00B24E91">
              <w:rPr>
                <w:rFonts w:ascii="Century" w:hAnsi="Century" w:cs="Times New Roman" w:hint="eastAsia"/>
                <w:szCs w:val="21"/>
              </w:rPr>
              <w:t>：</w:t>
            </w:r>
            <w:r w:rsidRPr="00B24E91">
              <w:rPr>
                <w:rFonts w:hAnsi="Century" w:cs="Times New Roman" w:hint="eastAsia"/>
                <w:szCs w:val="21"/>
              </w:rPr>
              <w:t xml:space="preserve">      </w:t>
            </w:r>
          </w:p>
          <w:p w14:paraId="769C78D2" w14:textId="76565ED9" w:rsidR="00C97377" w:rsidRPr="00B24E91" w:rsidRDefault="00C97377" w:rsidP="00C97377">
            <w:pPr>
              <w:ind w:firstLineChars="200" w:firstLine="468"/>
              <w:jc w:val="left"/>
              <w:rPr>
                <w:rFonts w:ascii="Century" w:hAnsi="Century" w:cs="Times New Roman"/>
                <w:szCs w:val="21"/>
              </w:rPr>
            </w:pPr>
            <w:r w:rsidRPr="00B24E91">
              <w:rPr>
                <w:rFonts w:hAnsi="Century" w:cs="Times New Roman" w:hint="eastAsia"/>
                <w:szCs w:val="21"/>
              </w:rPr>
              <w:t>氏名</w:t>
            </w:r>
            <w:r w:rsidRPr="00B24E91">
              <w:rPr>
                <w:rFonts w:ascii="Century" w:hAnsi="Century" w:cs="Times New Roman" w:hint="eastAsia"/>
                <w:szCs w:val="21"/>
              </w:rPr>
              <w:t xml:space="preserve">：　　　　　　　　　　　　</w:t>
            </w:r>
            <w:r w:rsidRPr="00B24E91">
              <w:rPr>
                <w:rFonts w:hAnsi="Century" w:cs="Times New Roman" w:hint="eastAsia"/>
                <w:szCs w:val="21"/>
              </w:rPr>
              <w:t>会員番号（　　　　　　）</w:t>
            </w:r>
          </w:p>
        </w:tc>
      </w:tr>
      <w:tr w:rsidR="00C97377" w14:paraId="1285F4E6" w14:textId="77777777" w:rsidTr="00B24E91">
        <w:trPr>
          <w:trHeight w:val="677"/>
        </w:trPr>
        <w:tc>
          <w:tcPr>
            <w:tcW w:w="2460" w:type="dxa"/>
            <w:vMerge/>
          </w:tcPr>
          <w:p w14:paraId="06DC5DEC" w14:textId="77777777" w:rsidR="00C97377" w:rsidRPr="00FB0C86" w:rsidRDefault="00C97377" w:rsidP="00C97377">
            <w:pPr>
              <w:jc w:val="left"/>
              <w:rPr>
                <w:szCs w:val="21"/>
              </w:rPr>
            </w:pPr>
          </w:p>
        </w:tc>
        <w:tc>
          <w:tcPr>
            <w:tcW w:w="7065" w:type="dxa"/>
          </w:tcPr>
          <w:p w14:paraId="29EAA248" w14:textId="77777777" w:rsidR="00C97377" w:rsidRPr="00B24E91" w:rsidRDefault="00C97377" w:rsidP="00C97377">
            <w:pPr>
              <w:jc w:val="left"/>
              <w:rPr>
                <w:rFonts w:ascii="Century" w:hAnsi="Century" w:cs="Times New Roman"/>
                <w:szCs w:val="21"/>
              </w:rPr>
            </w:pPr>
            <w:r>
              <w:rPr>
                <w:rFonts w:hint="eastAsia"/>
                <w:szCs w:val="21"/>
              </w:rPr>
              <w:t>２）</w:t>
            </w:r>
            <w:r w:rsidRPr="00B24E91">
              <w:rPr>
                <w:rFonts w:hAnsi="Century" w:cs="Times New Roman" w:hint="eastAsia"/>
                <w:szCs w:val="21"/>
              </w:rPr>
              <w:t>所属</w:t>
            </w:r>
            <w:r w:rsidRPr="00B24E91">
              <w:rPr>
                <w:rFonts w:ascii="Century" w:hAnsi="Century" w:cs="Times New Roman" w:hint="eastAsia"/>
                <w:szCs w:val="21"/>
              </w:rPr>
              <w:t>：</w:t>
            </w:r>
            <w:r w:rsidRPr="00B24E91">
              <w:rPr>
                <w:rFonts w:hAnsi="Century" w:cs="Times New Roman" w:hint="eastAsia"/>
                <w:szCs w:val="21"/>
              </w:rPr>
              <w:t xml:space="preserve">          </w:t>
            </w:r>
            <w:r w:rsidRPr="00B24E91">
              <w:rPr>
                <w:rFonts w:ascii="Century" w:hAnsi="Century" w:cs="Times New Roman" w:hint="eastAsia"/>
                <w:szCs w:val="21"/>
              </w:rPr>
              <w:t xml:space="preserve">　　　　　　　</w:t>
            </w:r>
            <w:r w:rsidRPr="00B24E91">
              <w:rPr>
                <w:rFonts w:hAnsi="Century" w:cs="Times New Roman" w:hint="eastAsia"/>
                <w:szCs w:val="21"/>
              </w:rPr>
              <w:t>職名</w:t>
            </w:r>
            <w:r w:rsidRPr="00B24E91">
              <w:rPr>
                <w:rFonts w:ascii="Century" w:hAnsi="Century" w:cs="Times New Roman" w:hint="eastAsia"/>
                <w:szCs w:val="21"/>
              </w:rPr>
              <w:t>：</w:t>
            </w:r>
            <w:r w:rsidRPr="00B24E91">
              <w:rPr>
                <w:rFonts w:hAnsi="Century" w:cs="Times New Roman" w:hint="eastAsia"/>
                <w:szCs w:val="21"/>
              </w:rPr>
              <w:t xml:space="preserve">      </w:t>
            </w:r>
          </w:p>
          <w:p w14:paraId="4F0BCB60" w14:textId="5ED7DA71" w:rsidR="00C97377" w:rsidRDefault="00C97377" w:rsidP="00C97377">
            <w:pPr>
              <w:ind w:firstLineChars="200" w:firstLine="468"/>
              <w:jc w:val="left"/>
              <w:rPr>
                <w:szCs w:val="21"/>
              </w:rPr>
            </w:pPr>
            <w:r w:rsidRPr="00B24E91">
              <w:rPr>
                <w:rFonts w:hAnsi="Century" w:cs="Times New Roman" w:hint="eastAsia"/>
                <w:szCs w:val="21"/>
              </w:rPr>
              <w:t>氏名</w:t>
            </w:r>
            <w:r w:rsidRPr="00B24E91">
              <w:rPr>
                <w:rFonts w:ascii="Century" w:hAnsi="Century" w:cs="Times New Roman" w:hint="eastAsia"/>
                <w:szCs w:val="21"/>
              </w:rPr>
              <w:t xml:space="preserve">：　　　　　　　　　　　　</w:t>
            </w:r>
            <w:r w:rsidRPr="00B24E91">
              <w:rPr>
                <w:rFonts w:hAnsi="Century" w:cs="Times New Roman" w:hint="eastAsia"/>
                <w:szCs w:val="21"/>
              </w:rPr>
              <w:t>会員番号（　　　　　　）</w:t>
            </w:r>
          </w:p>
        </w:tc>
      </w:tr>
      <w:tr w:rsidR="00C97377" w14:paraId="6259CB54" w14:textId="77777777" w:rsidTr="00B24E91">
        <w:trPr>
          <w:trHeight w:val="677"/>
        </w:trPr>
        <w:tc>
          <w:tcPr>
            <w:tcW w:w="2460" w:type="dxa"/>
            <w:vMerge/>
          </w:tcPr>
          <w:p w14:paraId="1837457B" w14:textId="77777777" w:rsidR="00C97377" w:rsidRPr="00FB0C86" w:rsidRDefault="00C97377" w:rsidP="00C97377">
            <w:pPr>
              <w:jc w:val="left"/>
              <w:rPr>
                <w:szCs w:val="21"/>
              </w:rPr>
            </w:pPr>
          </w:p>
        </w:tc>
        <w:tc>
          <w:tcPr>
            <w:tcW w:w="7065" w:type="dxa"/>
          </w:tcPr>
          <w:p w14:paraId="06254515" w14:textId="77777777" w:rsidR="00C97377" w:rsidRPr="00B24E91" w:rsidRDefault="00C97377" w:rsidP="00C97377">
            <w:pPr>
              <w:jc w:val="left"/>
              <w:rPr>
                <w:rFonts w:ascii="Century" w:hAnsi="Century" w:cs="Times New Roman"/>
                <w:szCs w:val="21"/>
              </w:rPr>
            </w:pPr>
            <w:r>
              <w:rPr>
                <w:rFonts w:hint="eastAsia"/>
                <w:szCs w:val="21"/>
              </w:rPr>
              <w:t>３）</w:t>
            </w:r>
            <w:r w:rsidRPr="00B24E91">
              <w:rPr>
                <w:rFonts w:hAnsi="Century" w:cs="Times New Roman" w:hint="eastAsia"/>
                <w:szCs w:val="21"/>
              </w:rPr>
              <w:t>所属</w:t>
            </w:r>
            <w:r w:rsidRPr="00B24E91">
              <w:rPr>
                <w:rFonts w:ascii="Century" w:hAnsi="Century" w:cs="Times New Roman" w:hint="eastAsia"/>
                <w:szCs w:val="21"/>
              </w:rPr>
              <w:t>：</w:t>
            </w:r>
            <w:r w:rsidRPr="00B24E91">
              <w:rPr>
                <w:rFonts w:hAnsi="Century" w:cs="Times New Roman" w:hint="eastAsia"/>
                <w:szCs w:val="21"/>
              </w:rPr>
              <w:t xml:space="preserve">          </w:t>
            </w:r>
            <w:r w:rsidRPr="00B24E91">
              <w:rPr>
                <w:rFonts w:ascii="Century" w:hAnsi="Century" w:cs="Times New Roman" w:hint="eastAsia"/>
                <w:szCs w:val="21"/>
              </w:rPr>
              <w:t xml:space="preserve">　　　　　　　</w:t>
            </w:r>
            <w:r w:rsidRPr="00B24E91">
              <w:rPr>
                <w:rFonts w:hAnsi="Century" w:cs="Times New Roman" w:hint="eastAsia"/>
                <w:szCs w:val="21"/>
              </w:rPr>
              <w:t>職名</w:t>
            </w:r>
            <w:r w:rsidRPr="00B24E91">
              <w:rPr>
                <w:rFonts w:ascii="Century" w:hAnsi="Century" w:cs="Times New Roman" w:hint="eastAsia"/>
                <w:szCs w:val="21"/>
              </w:rPr>
              <w:t>：</w:t>
            </w:r>
            <w:r w:rsidRPr="00B24E91">
              <w:rPr>
                <w:rFonts w:hAnsi="Century" w:cs="Times New Roman" w:hint="eastAsia"/>
                <w:szCs w:val="21"/>
              </w:rPr>
              <w:t xml:space="preserve">      </w:t>
            </w:r>
          </w:p>
          <w:p w14:paraId="1B713DBA" w14:textId="77777777" w:rsidR="00C97377" w:rsidRPr="00B24E91" w:rsidRDefault="00C97377" w:rsidP="00C97377">
            <w:pPr>
              <w:ind w:firstLineChars="200" w:firstLine="468"/>
              <w:jc w:val="left"/>
              <w:rPr>
                <w:rFonts w:ascii="Century" w:hAnsi="Century" w:cs="Times New Roman"/>
                <w:szCs w:val="21"/>
              </w:rPr>
            </w:pPr>
            <w:r w:rsidRPr="00B24E91">
              <w:rPr>
                <w:rFonts w:hAnsi="Century" w:cs="Times New Roman" w:hint="eastAsia"/>
                <w:szCs w:val="21"/>
              </w:rPr>
              <w:t>氏名</w:t>
            </w:r>
            <w:r w:rsidRPr="00B24E91">
              <w:rPr>
                <w:rFonts w:ascii="Century" w:hAnsi="Century" w:cs="Times New Roman" w:hint="eastAsia"/>
                <w:szCs w:val="21"/>
              </w:rPr>
              <w:t xml:space="preserve">：　　　　　　　　　　　　</w:t>
            </w:r>
            <w:r w:rsidRPr="00B24E91">
              <w:rPr>
                <w:rFonts w:hAnsi="Century" w:cs="Times New Roman" w:hint="eastAsia"/>
                <w:szCs w:val="21"/>
              </w:rPr>
              <w:t>会員番号（　　　　　　）</w:t>
            </w:r>
          </w:p>
        </w:tc>
      </w:tr>
      <w:tr w:rsidR="00C97377" w14:paraId="60405D45" w14:textId="393C54D2" w:rsidTr="00C97377">
        <w:trPr>
          <w:trHeight w:val="1265"/>
        </w:trPr>
        <w:tc>
          <w:tcPr>
            <w:tcW w:w="2460" w:type="dxa"/>
          </w:tcPr>
          <w:p w14:paraId="1DE7CA16" w14:textId="386C23F9" w:rsidR="00C97377" w:rsidRPr="00FB0C86" w:rsidRDefault="00C97377" w:rsidP="00F821D6">
            <w:pPr>
              <w:ind w:left="468" w:hangingChars="200" w:hanging="468"/>
              <w:jc w:val="left"/>
              <w:rPr>
                <w:szCs w:val="21"/>
              </w:rPr>
            </w:pPr>
            <w:r>
              <w:rPr>
                <w:rFonts w:hint="eastAsia"/>
                <w:szCs w:val="21"/>
              </w:rPr>
              <w:t>４</w:t>
            </w:r>
            <w:r w:rsidRPr="00FB0C86">
              <w:rPr>
                <w:rFonts w:hint="eastAsia"/>
                <w:szCs w:val="21"/>
              </w:rPr>
              <w:t>．研究（実践・調査実施）の背景・意義</w:t>
            </w:r>
          </w:p>
        </w:tc>
        <w:tc>
          <w:tcPr>
            <w:tcW w:w="7065" w:type="dxa"/>
          </w:tcPr>
          <w:p w14:paraId="5A8ED2E8" w14:textId="77777777" w:rsidR="00C97377" w:rsidRDefault="00C97377" w:rsidP="00C97377">
            <w:pPr>
              <w:jc w:val="left"/>
              <w:rPr>
                <w:szCs w:val="21"/>
              </w:rPr>
            </w:pPr>
          </w:p>
        </w:tc>
      </w:tr>
      <w:tr w:rsidR="00C97377" w14:paraId="14209EE0" w14:textId="77777777" w:rsidTr="00306853">
        <w:trPr>
          <w:trHeight w:val="1542"/>
        </w:trPr>
        <w:tc>
          <w:tcPr>
            <w:tcW w:w="2460" w:type="dxa"/>
          </w:tcPr>
          <w:p w14:paraId="7256469D" w14:textId="2451959B" w:rsidR="00C97377" w:rsidRPr="00FB0C86" w:rsidRDefault="00C97377" w:rsidP="00C97377">
            <w:pPr>
              <w:jc w:val="left"/>
              <w:rPr>
                <w:szCs w:val="21"/>
              </w:rPr>
            </w:pPr>
            <w:r>
              <w:rPr>
                <w:rFonts w:hint="eastAsia"/>
                <w:szCs w:val="21"/>
              </w:rPr>
              <w:t>５</w:t>
            </w:r>
            <w:r w:rsidRPr="00FB0C86">
              <w:rPr>
                <w:rFonts w:hint="eastAsia"/>
                <w:szCs w:val="21"/>
              </w:rPr>
              <w:t>．目的</w:t>
            </w:r>
          </w:p>
        </w:tc>
        <w:tc>
          <w:tcPr>
            <w:tcW w:w="7065" w:type="dxa"/>
          </w:tcPr>
          <w:p w14:paraId="72DFF0AA" w14:textId="77777777" w:rsidR="00C97377" w:rsidRDefault="00C97377" w:rsidP="00C97377">
            <w:pPr>
              <w:jc w:val="left"/>
              <w:rPr>
                <w:szCs w:val="21"/>
              </w:rPr>
            </w:pPr>
          </w:p>
        </w:tc>
      </w:tr>
      <w:tr w:rsidR="00C97377" w14:paraId="7A70C867" w14:textId="77777777" w:rsidTr="003D6644">
        <w:trPr>
          <w:trHeight w:val="1135"/>
        </w:trPr>
        <w:tc>
          <w:tcPr>
            <w:tcW w:w="2460" w:type="dxa"/>
          </w:tcPr>
          <w:p w14:paraId="33B28A11" w14:textId="435BB95C" w:rsidR="00C97377" w:rsidRPr="00FB0C86" w:rsidRDefault="00C97377" w:rsidP="00C97377">
            <w:pPr>
              <w:jc w:val="left"/>
              <w:rPr>
                <w:szCs w:val="21"/>
              </w:rPr>
            </w:pPr>
            <w:r>
              <w:rPr>
                <w:rFonts w:hint="eastAsia"/>
                <w:szCs w:val="21"/>
              </w:rPr>
              <w:t>６</w:t>
            </w:r>
            <w:r w:rsidRPr="00FB0C86">
              <w:rPr>
                <w:rFonts w:hint="eastAsia"/>
                <w:szCs w:val="21"/>
              </w:rPr>
              <w:t>．方法</w:t>
            </w:r>
          </w:p>
          <w:p w14:paraId="60B48B78" w14:textId="7C110325" w:rsidR="00C97377" w:rsidRPr="00FB0C86" w:rsidRDefault="00C97377" w:rsidP="00C97377">
            <w:pPr>
              <w:jc w:val="left"/>
              <w:rPr>
                <w:szCs w:val="21"/>
              </w:rPr>
            </w:pPr>
          </w:p>
        </w:tc>
        <w:tc>
          <w:tcPr>
            <w:tcW w:w="7065" w:type="dxa"/>
          </w:tcPr>
          <w:p w14:paraId="670B2A7F" w14:textId="51177C34" w:rsidR="00C97377" w:rsidRDefault="00C97377" w:rsidP="00C97377">
            <w:pPr>
              <w:jc w:val="left"/>
              <w:rPr>
                <w:szCs w:val="21"/>
              </w:rPr>
            </w:pPr>
            <w:r>
              <w:rPr>
                <w:rFonts w:hint="eastAsia"/>
                <w:szCs w:val="21"/>
              </w:rPr>
              <w:t>１）対象者及び対象者の確保の方法</w:t>
            </w:r>
          </w:p>
          <w:p w14:paraId="2F4044FB" w14:textId="60016B92" w:rsidR="00C97377" w:rsidRDefault="00614AF4" w:rsidP="00C97377">
            <w:pPr>
              <w:jc w:val="left"/>
              <w:rPr>
                <w:szCs w:val="21"/>
              </w:rPr>
            </w:pPr>
            <w:r>
              <w:rPr>
                <w:rFonts w:hint="eastAsia"/>
                <w:szCs w:val="21"/>
              </w:rPr>
              <w:t>＊予測する対象者数も明記</w:t>
            </w:r>
          </w:p>
          <w:p w14:paraId="3188B048" w14:textId="6E2F20DF" w:rsidR="00614AF4" w:rsidRDefault="00614AF4" w:rsidP="00614AF4">
            <w:pPr>
              <w:ind w:left="234" w:hangingChars="100" w:hanging="234"/>
              <w:jc w:val="left"/>
              <w:rPr>
                <w:szCs w:val="21"/>
              </w:rPr>
            </w:pPr>
            <w:r>
              <w:rPr>
                <w:rFonts w:hint="eastAsia"/>
                <w:szCs w:val="21"/>
              </w:rPr>
              <w:t xml:space="preserve">　アンケート調査等の場合は、回答を誰にお願いするのか等を記載する</w:t>
            </w:r>
          </w:p>
          <w:p w14:paraId="228D557B" w14:textId="77777777" w:rsidR="00C97377" w:rsidRDefault="00C97377" w:rsidP="00C97377">
            <w:pPr>
              <w:jc w:val="left"/>
              <w:rPr>
                <w:szCs w:val="21"/>
              </w:rPr>
            </w:pPr>
            <w:r>
              <w:rPr>
                <w:rFonts w:hint="eastAsia"/>
                <w:szCs w:val="21"/>
              </w:rPr>
              <w:t>２）実施期間</w:t>
            </w:r>
          </w:p>
          <w:p w14:paraId="7A5D5416" w14:textId="77777777" w:rsidR="00C97377" w:rsidRDefault="00C97377" w:rsidP="00C97377">
            <w:pPr>
              <w:jc w:val="left"/>
              <w:rPr>
                <w:szCs w:val="21"/>
              </w:rPr>
            </w:pPr>
          </w:p>
          <w:p w14:paraId="733F9773" w14:textId="77777777" w:rsidR="00C97377" w:rsidRDefault="00C97377" w:rsidP="00C97377">
            <w:pPr>
              <w:jc w:val="left"/>
              <w:rPr>
                <w:szCs w:val="21"/>
              </w:rPr>
            </w:pPr>
            <w:r>
              <w:rPr>
                <w:rFonts w:hint="eastAsia"/>
                <w:szCs w:val="21"/>
              </w:rPr>
              <w:t>３）調査方法</w:t>
            </w:r>
          </w:p>
          <w:p w14:paraId="544A5380" w14:textId="34594701" w:rsidR="00C97377" w:rsidRDefault="00614AF4" w:rsidP="00614AF4">
            <w:pPr>
              <w:ind w:left="234" w:hangingChars="100" w:hanging="234"/>
              <w:jc w:val="left"/>
              <w:rPr>
                <w:szCs w:val="21"/>
              </w:rPr>
            </w:pPr>
            <w:r>
              <w:rPr>
                <w:rFonts w:hint="eastAsia"/>
                <w:szCs w:val="21"/>
              </w:rPr>
              <w:t>＊アンケート調査等の場合は簡単な質も内容や質問数、回答時間の目安を記載</w:t>
            </w:r>
          </w:p>
          <w:p w14:paraId="6005C44F" w14:textId="76A73AB6" w:rsidR="00614AF4" w:rsidRDefault="00614AF4" w:rsidP="00614AF4">
            <w:pPr>
              <w:ind w:left="234" w:hangingChars="100" w:hanging="234"/>
              <w:jc w:val="left"/>
              <w:rPr>
                <w:szCs w:val="21"/>
              </w:rPr>
            </w:pPr>
            <w:r>
              <w:rPr>
                <w:rFonts w:hint="eastAsia"/>
                <w:szCs w:val="21"/>
              </w:rPr>
              <w:t xml:space="preserve">　回答にQRコードなどを使用する場合は使用方法や一時保存が可能か等も記載</w:t>
            </w:r>
          </w:p>
          <w:p w14:paraId="08846044" w14:textId="502426DE" w:rsidR="00614AF4" w:rsidRPr="00614AF4" w:rsidRDefault="00614AF4" w:rsidP="00614AF4">
            <w:pPr>
              <w:ind w:left="234" w:hangingChars="100" w:hanging="234"/>
              <w:jc w:val="left"/>
              <w:rPr>
                <w:szCs w:val="21"/>
              </w:rPr>
            </w:pPr>
            <w:r>
              <w:rPr>
                <w:rFonts w:hint="eastAsia"/>
                <w:szCs w:val="21"/>
              </w:rPr>
              <w:t xml:space="preserve">　</w:t>
            </w:r>
          </w:p>
          <w:p w14:paraId="27C888BD" w14:textId="367002B9" w:rsidR="00C97377" w:rsidRDefault="00C97377" w:rsidP="00C97377">
            <w:pPr>
              <w:jc w:val="left"/>
              <w:rPr>
                <w:szCs w:val="21"/>
              </w:rPr>
            </w:pPr>
            <w:r>
              <w:rPr>
                <w:rFonts w:hint="eastAsia"/>
                <w:szCs w:val="21"/>
              </w:rPr>
              <w:t>４）調査フィールド</w:t>
            </w:r>
          </w:p>
          <w:p w14:paraId="02AF2192" w14:textId="13A78CDF" w:rsidR="00C97377" w:rsidRDefault="00C97377" w:rsidP="00C97377">
            <w:pPr>
              <w:jc w:val="left"/>
              <w:rPr>
                <w:szCs w:val="21"/>
              </w:rPr>
            </w:pPr>
          </w:p>
          <w:p w14:paraId="75D57633" w14:textId="4F9264FC" w:rsidR="00C97377" w:rsidRDefault="00C97377" w:rsidP="00C97377">
            <w:pPr>
              <w:jc w:val="left"/>
              <w:rPr>
                <w:szCs w:val="21"/>
              </w:rPr>
            </w:pPr>
            <w:r>
              <w:rPr>
                <w:rFonts w:hint="eastAsia"/>
                <w:szCs w:val="21"/>
              </w:rPr>
              <w:t>５）対象者への謝礼</w:t>
            </w:r>
          </w:p>
          <w:p w14:paraId="3E38FFB3" w14:textId="2BB63BF0" w:rsidR="00C97377" w:rsidRDefault="00C97377" w:rsidP="00C97377">
            <w:pPr>
              <w:jc w:val="left"/>
              <w:rPr>
                <w:szCs w:val="21"/>
              </w:rPr>
            </w:pPr>
          </w:p>
          <w:p w14:paraId="6DD0E4FF" w14:textId="77777777" w:rsidR="00C97377" w:rsidRDefault="00C97377" w:rsidP="00C97377">
            <w:pPr>
              <w:jc w:val="left"/>
              <w:rPr>
                <w:szCs w:val="21"/>
              </w:rPr>
            </w:pPr>
          </w:p>
          <w:p w14:paraId="211A1D85" w14:textId="0999D259" w:rsidR="00C97377" w:rsidRDefault="00C97377" w:rsidP="00C97377">
            <w:pPr>
              <w:jc w:val="left"/>
              <w:rPr>
                <w:szCs w:val="21"/>
              </w:rPr>
            </w:pPr>
            <w:r>
              <w:rPr>
                <w:rFonts w:hint="eastAsia"/>
                <w:szCs w:val="21"/>
              </w:rPr>
              <w:t>６）分析方法</w:t>
            </w:r>
          </w:p>
          <w:p w14:paraId="729027D7" w14:textId="61A40441" w:rsidR="00C97377" w:rsidRDefault="00614AF4" w:rsidP="00614AF4">
            <w:pPr>
              <w:ind w:leftChars="100" w:left="234"/>
              <w:jc w:val="left"/>
              <w:rPr>
                <w:szCs w:val="21"/>
              </w:rPr>
            </w:pPr>
            <w:r>
              <w:rPr>
                <w:rFonts w:hint="eastAsia"/>
                <w:szCs w:val="21"/>
              </w:rPr>
              <w:t>＊データ入力や分析を業者に委託する場合は情報の管理責任についても記載</w:t>
            </w:r>
          </w:p>
          <w:p w14:paraId="6C44211B" w14:textId="77777777" w:rsidR="00614AF4" w:rsidRDefault="00614AF4" w:rsidP="00614AF4">
            <w:pPr>
              <w:ind w:leftChars="100" w:left="234"/>
              <w:jc w:val="left"/>
              <w:rPr>
                <w:szCs w:val="21"/>
              </w:rPr>
            </w:pPr>
          </w:p>
          <w:p w14:paraId="32E64F8E" w14:textId="7F03DF02" w:rsidR="00C97377" w:rsidRDefault="00C97377" w:rsidP="00C97377">
            <w:pPr>
              <w:jc w:val="left"/>
              <w:rPr>
                <w:szCs w:val="21"/>
              </w:rPr>
            </w:pPr>
            <w:r>
              <w:rPr>
                <w:rFonts w:hint="eastAsia"/>
                <w:szCs w:val="21"/>
              </w:rPr>
              <w:t>７）結果の公表予定</w:t>
            </w:r>
          </w:p>
          <w:p w14:paraId="1BA7D0D4" w14:textId="77777777" w:rsidR="00C97377" w:rsidRDefault="00C97377" w:rsidP="00C97377">
            <w:pPr>
              <w:jc w:val="left"/>
              <w:rPr>
                <w:szCs w:val="21"/>
              </w:rPr>
            </w:pPr>
            <w:r>
              <w:rPr>
                <w:rFonts w:hint="eastAsia"/>
                <w:szCs w:val="21"/>
              </w:rPr>
              <w:t xml:space="preserve">　□神奈川看護学会　□その他（　　　　　　　　　　　）</w:t>
            </w:r>
          </w:p>
          <w:p w14:paraId="09577003" w14:textId="10031130" w:rsidR="00C97377" w:rsidRPr="00306853" w:rsidRDefault="00C97377" w:rsidP="00C97377">
            <w:pPr>
              <w:jc w:val="left"/>
              <w:rPr>
                <w:szCs w:val="21"/>
              </w:rPr>
            </w:pPr>
          </w:p>
        </w:tc>
      </w:tr>
      <w:tr w:rsidR="00C97377" w14:paraId="34816E67" w14:textId="77777777" w:rsidTr="006B1507">
        <w:trPr>
          <w:trHeight w:val="4500"/>
        </w:trPr>
        <w:tc>
          <w:tcPr>
            <w:tcW w:w="2460" w:type="dxa"/>
          </w:tcPr>
          <w:p w14:paraId="4C3A552A" w14:textId="62B10C22" w:rsidR="00C97377" w:rsidRPr="00FB0C86" w:rsidRDefault="00C97377" w:rsidP="00C97377">
            <w:pPr>
              <w:jc w:val="left"/>
              <w:rPr>
                <w:szCs w:val="21"/>
              </w:rPr>
            </w:pPr>
            <w:r>
              <w:rPr>
                <w:rFonts w:hint="eastAsia"/>
                <w:szCs w:val="21"/>
              </w:rPr>
              <w:lastRenderedPageBreak/>
              <w:t>７</w:t>
            </w:r>
            <w:r w:rsidRPr="00FB0C86">
              <w:rPr>
                <w:rFonts w:hint="eastAsia"/>
                <w:szCs w:val="21"/>
              </w:rPr>
              <w:t>．倫理的配慮</w:t>
            </w:r>
          </w:p>
          <w:p w14:paraId="1F4CF088" w14:textId="77777777" w:rsidR="00C97377" w:rsidRPr="00FB0C86" w:rsidRDefault="00C97377" w:rsidP="00C97377">
            <w:pPr>
              <w:jc w:val="left"/>
              <w:rPr>
                <w:szCs w:val="21"/>
              </w:rPr>
            </w:pPr>
          </w:p>
          <w:p w14:paraId="50C05864" w14:textId="77777777" w:rsidR="00C97377" w:rsidRPr="00FB0C86" w:rsidRDefault="00C97377" w:rsidP="00C97377">
            <w:pPr>
              <w:jc w:val="left"/>
              <w:rPr>
                <w:szCs w:val="21"/>
              </w:rPr>
            </w:pPr>
          </w:p>
          <w:p w14:paraId="2904B5DC" w14:textId="77777777" w:rsidR="00C97377" w:rsidRPr="00FB0C86" w:rsidRDefault="00C97377" w:rsidP="00C97377">
            <w:pPr>
              <w:jc w:val="left"/>
              <w:rPr>
                <w:szCs w:val="21"/>
              </w:rPr>
            </w:pPr>
          </w:p>
          <w:p w14:paraId="7E98B1FF" w14:textId="77777777" w:rsidR="00C97377" w:rsidRPr="00FB0C86" w:rsidRDefault="00C97377" w:rsidP="00C97377">
            <w:pPr>
              <w:jc w:val="left"/>
              <w:rPr>
                <w:szCs w:val="21"/>
              </w:rPr>
            </w:pPr>
          </w:p>
          <w:p w14:paraId="435F0341" w14:textId="77777777" w:rsidR="00C97377" w:rsidRPr="00FB0C86" w:rsidRDefault="00C97377" w:rsidP="00C97377">
            <w:pPr>
              <w:jc w:val="left"/>
              <w:rPr>
                <w:szCs w:val="21"/>
              </w:rPr>
            </w:pPr>
          </w:p>
          <w:p w14:paraId="1314DAC2" w14:textId="77777777" w:rsidR="00C97377" w:rsidRPr="00FB0C86" w:rsidRDefault="00C97377" w:rsidP="00C97377">
            <w:pPr>
              <w:jc w:val="left"/>
              <w:rPr>
                <w:szCs w:val="21"/>
              </w:rPr>
            </w:pPr>
          </w:p>
          <w:p w14:paraId="3346394E" w14:textId="77777777" w:rsidR="00C97377" w:rsidRPr="00FB0C86" w:rsidRDefault="00C97377" w:rsidP="00C97377">
            <w:pPr>
              <w:jc w:val="left"/>
              <w:rPr>
                <w:szCs w:val="21"/>
              </w:rPr>
            </w:pPr>
          </w:p>
          <w:p w14:paraId="36BA69A7" w14:textId="77777777" w:rsidR="00C97377" w:rsidRPr="00FB0C86" w:rsidRDefault="00C97377" w:rsidP="00C97377">
            <w:pPr>
              <w:jc w:val="left"/>
              <w:rPr>
                <w:szCs w:val="21"/>
              </w:rPr>
            </w:pPr>
          </w:p>
          <w:p w14:paraId="04CACC00" w14:textId="77777777" w:rsidR="00C97377" w:rsidRPr="00FB0C86" w:rsidRDefault="00C97377" w:rsidP="00C97377">
            <w:pPr>
              <w:jc w:val="left"/>
              <w:rPr>
                <w:szCs w:val="21"/>
              </w:rPr>
            </w:pPr>
          </w:p>
          <w:p w14:paraId="7F66C109" w14:textId="77777777" w:rsidR="00C97377" w:rsidRPr="00FB0C86" w:rsidRDefault="00C97377" w:rsidP="00C97377">
            <w:pPr>
              <w:jc w:val="left"/>
              <w:rPr>
                <w:szCs w:val="21"/>
              </w:rPr>
            </w:pPr>
          </w:p>
          <w:p w14:paraId="71A4E97F" w14:textId="77777777" w:rsidR="00C97377" w:rsidRPr="00FB0C86" w:rsidRDefault="00C97377" w:rsidP="00C97377">
            <w:pPr>
              <w:jc w:val="left"/>
              <w:rPr>
                <w:szCs w:val="21"/>
              </w:rPr>
            </w:pPr>
          </w:p>
          <w:p w14:paraId="080DD8B3" w14:textId="77777777" w:rsidR="00C97377" w:rsidRPr="00FB0C86" w:rsidRDefault="00C97377" w:rsidP="00C97377">
            <w:pPr>
              <w:jc w:val="left"/>
              <w:rPr>
                <w:szCs w:val="21"/>
              </w:rPr>
            </w:pPr>
          </w:p>
          <w:p w14:paraId="48385CAE" w14:textId="7D3C17E8" w:rsidR="00C97377" w:rsidRPr="00FB0C86" w:rsidRDefault="00C97377" w:rsidP="00C97377">
            <w:pPr>
              <w:jc w:val="left"/>
              <w:rPr>
                <w:szCs w:val="21"/>
              </w:rPr>
            </w:pPr>
          </w:p>
        </w:tc>
        <w:tc>
          <w:tcPr>
            <w:tcW w:w="7065" w:type="dxa"/>
          </w:tcPr>
          <w:p w14:paraId="0036C218" w14:textId="37FC9E8B" w:rsidR="00C97377" w:rsidRDefault="00C97377" w:rsidP="00C97377">
            <w:pPr>
              <w:jc w:val="left"/>
              <w:rPr>
                <w:szCs w:val="21"/>
              </w:rPr>
            </w:pPr>
            <w:r>
              <w:rPr>
                <w:rFonts w:hint="eastAsia"/>
                <w:szCs w:val="21"/>
              </w:rPr>
              <w:t>１）研究、調査の参加、不参加への自由意思を尊重する方法</w:t>
            </w:r>
          </w:p>
          <w:p w14:paraId="715B16A8" w14:textId="5D42809B" w:rsidR="00C97377" w:rsidRDefault="00C97377" w:rsidP="00C97377">
            <w:pPr>
              <w:jc w:val="left"/>
              <w:rPr>
                <w:szCs w:val="21"/>
              </w:rPr>
            </w:pPr>
          </w:p>
          <w:p w14:paraId="5B4CAFDF" w14:textId="77777777" w:rsidR="00C97377" w:rsidRDefault="00C97377" w:rsidP="00C97377">
            <w:pPr>
              <w:jc w:val="left"/>
              <w:rPr>
                <w:szCs w:val="21"/>
              </w:rPr>
            </w:pPr>
          </w:p>
          <w:p w14:paraId="490BD515" w14:textId="7A94F949" w:rsidR="00C97377" w:rsidRDefault="00C97377" w:rsidP="00C97377">
            <w:pPr>
              <w:jc w:val="left"/>
              <w:rPr>
                <w:szCs w:val="21"/>
              </w:rPr>
            </w:pPr>
            <w:r>
              <w:rPr>
                <w:rFonts w:hint="eastAsia"/>
                <w:szCs w:val="21"/>
              </w:rPr>
              <w:t>２）対象者の不利益とそれを最小にする方法</w:t>
            </w:r>
          </w:p>
          <w:p w14:paraId="402C6379" w14:textId="21B533AC" w:rsidR="00C97377" w:rsidRDefault="00A05B9C" w:rsidP="00A05B9C">
            <w:pPr>
              <w:ind w:left="234" w:hangingChars="100" w:hanging="234"/>
              <w:jc w:val="left"/>
              <w:rPr>
                <w:szCs w:val="21"/>
              </w:rPr>
            </w:pPr>
            <w:r>
              <w:rPr>
                <w:rFonts w:hint="eastAsia"/>
                <w:szCs w:val="21"/>
              </w:rPr>
              <w:t xml:space="preserve">　＊アンケート調査等の場合は調査項目や主な内容、回答時間等を明記し、できる限り最小限に工夫すること等を記載</w:t>
            </w:r>
          </w:p>
          <w:p w14:paraId="3673F842" w14:textId="77777777" w:rsidR="00C97377" w:rsidRDefault="00C97377" w:rsidP="00C97377">
            <w:pPr>
              <w:jc w:val="left"/>
              <w:rPr>
                <w:szCs w:val="21"/>
              </w:rPr>
            </w:pPr>
          </w:p>
          <w:p w14:paraId="15937748" w14:textId="542E046E" w:rsidR="00C97377" w:rsidRDefault="00C97377" w:rsidP="00C97377">
            <w:pPr>
              <w:jc w:val="left"/>
              <w:rPr>
                <w:szCs w:val="21"/>
              </w:rPr>
            </w:pPr>
            <w:r>
              <w:rPr>
                <w:rFonts w:hint="eastAsia"/>
                <w:szCs w:val="21"/>
              </w:rPr>
              <w:t>３）対象者の個人情報保護の方法（匿名化等具体的に記述）</w:t>
            </w:r>
          </w:p>
          <w:p w14:paraId="37273513" w14:textId="2F9F4CF5" w:rsidR="00C97377" w:rsidRDefault="00A05B9C" w:rsidP="00C97377">
            <w:pPr>
              <w:jc w:val="left"/>
              <w:rPr>
                <w:szCs w:val="21"/>
              </w:rPr>
            </w:pPr>
            <w:r>
              <w:rPr>
                <w:rFonts w:hint="eastAsia"/>
                <w:szCs w:val="21"/>
              </w:rPr>
              <w:t xml:space="preserve">　＊取得したデータ等の管理方法を記載</w:t>
            </w:r>
          </w:p>
          <w:p w14:paraId="0D58111F" w14:textId="6D6A9FE1" w:rsidR="00A05B9C" w:rsidRDefault="00A05B9C" w:rsidP="00A05B9C">
            <w:pPr>
              <w:ind w:left="468" w:hangingChars="200" w:hanging="468"/>
              <w:jc w:val="left"/>
              <w:rPr>
                <w:szCs w:val="21"/>
              </w:rPr>
            </w:pPr>
            <w:r>
              <w:rPr>
                <w:rFonts w:hint="eastAsia"/>
                <w:szCs w:val="21"/>
              </w:rPr>
              <w:t xml:space="preserve">　　データの保存期間は５年間以上のため、保存方法、保存場所、保存期間終了後の処理の方法を記載</w:t>
            </w:r>
          </w:p>
          <w:p w14:paraId="35ABD240" w14:textId="77777777" w:rsidR="00C97377" w:rsidRDefault="00C97377" w:rsidP="00C97377">
            <w:pPr>
              <w:jc w:val="left"/>
              <w:rPr>
                <w:szCs w:val="21"/>
              </w:rPr>
            </w:pPr>
          </w:p>
          <w:p w14:paraId="0D56D711" w14:textId="0FE6ECE7" w:rsidR="00C97377" w:rsidRDefault="00C97377" w:rsidP="00C97377">
            <w:pPr>
              <w:ind w:left="468" w:hangingChars="200" w:hanging="468"/>
              <w:jc w:val="left"/>
              <w:rPr>
                <w:szCs w:val="21"/>
              </w:rPr>
            </w:pPr>
            <w:r>
              <w:rPr>
                <w:rFonts w:hint="eastAsia"/>
                <w:szCs w:val="21"/>
              </w:rPr>
              <w:t>４）同意を得る方法</w:t>
            </w:r>
            <w:r w:rsidR="0050097B">
              <w:rPr>
                <w:rFonts w:hint="eastAsia"/>
                <w:szCs w:val="21"/>
              </w:rPr>
              <w:t>と説明方法</w:t>
            </w:r>
            <w:r>
              <w:rPr>
                <w:rFonts w:hint="eastAsia"/>
                <w:szCs w:val="21"/>
              </w:rPr>
              <w:t>（同意書、包括同意の場合はその内容を添付）</w:t>
            </w:r>
          </w:p>
          <w:p w14:paraId="540B405E" w14:textId="77777777" w:rsidR="0050097B" w:rsidRDefault="0050097B" w:rsidP="00C97377">
            <w:pPr>
              <w:jc w:val="left"/>
              <w:rPr>
                <w:szCs w:val="21"/>
              </w:rPr>
            </w:pPr>
          </w:p>
          <w:p w14:paraId="7268191A" w14:textId="39E9A928" w:rsidR="00C97377" w:rsidRDefault="0050097B" w:rsidP="00C97377">
            <w:pPr>
              <w:jc w:val="left"/>
              <w:rPr>
                <w:szCs w:val="21"/>
              </w:rPr>
            </w:pPr>
            <w:r>
              <w:rPr>
                <w:rFonts w:hint="eastAsia"/>
                <w:szCs w:val="21"/>
              </w:rPr>
              <w:t>５）途中撤回の方法と説明</w:t>
            </w:r>
          </w:p>
          <w:p w14:paraId="14EAFB2A" w14:textId="77777777" w:rsidR="0050097B" w:rsidRPr="0050097B" w:rsidRDefault="0050097B" w:rsidP="00C97377">
            <w:pPr>
              <w:jc w:val="left"/>
              <w:rPr>
                <w:rFonts w:hint="eastAsia"/>
                <w:szCs w:val="21"/>
              </w:rPr>
            </w:pPr>
          </w:p>
          <w:p w14:paraId="3553BB63" w14:textId="49FF64D8" w:rsidR="00C97377" w:rsidRDefault="0050097B" w:rsidP="00C97377">
            <w:pPr>
              <w:jc w:val="left"/>
              <w:rPr>
                <w:szCs w:val="21"/>
              </w:rPr>
            </w:pPr>
            <w:r>
              <w:rPr>
                <w:rFonts w:hint="eastAsia"/>
                <w:szCs w:val="21"/>
              </w:rPr>
              <w:t>６</w:t>
            </w:r>
            <w:r w:rsidR="00C97377">
              <w:rPr>
                <w:rFonts w:hint="eastAsia"/>
                <w:szCs w:val="21"/>
              </w:rPr>
              <w:t>）利益相反について</w:t>
            </w:r>
          </w:p>
          <w:p w14:paraId="47AE21AB" w14:textId="473FE761" w:rsidR="00C97377" w:rsidRDefault="00C97377" w:rsidP="00C97377">
            <w:pPr>
              <w:jc w:val="left"/>
              <w:rPr>
                <w:szCs w:val="21"/>
              </w:rPr>
            </w:pPr>
          </w:p>
          <w:p w14:paraId="799C5844" w14:textId="65515F81" w:rsidR="00C97377" w:rsidRDefault="0050097B" w:rsidP="00C97377">
            <w:pPr>
              <w:jc w:val="left"/>
              <w:rPr>
                <w:szCs w:val="21"/>
              </w:rPr>
            </w:pPr>
            <w:r>
              <w:rPr>
                <w:rFonts w:hint="eastAsia"/>
                <w:szCs w:val="21"/>
              </w:rPr>
              <w:t>７</w:t>
            </w:r>
            <w:r w:rsidR="00C97377">
              <w:rPr>
                <w:rFonts w:hint="eastAsia"/>
                <w:szCs w:val="21"/>
              </w:rPr>
              <w:t>）研究資金について（具体的に記述）</w:t>
            </w:r>
          </w:p>
          <w:p w14:paraId="4FCF4A76" w14:textId="3497E04D" w:rsidR="00C97377" w:rsidRDefault="00A05B9C" w:rsidP="00A05B9C">
            <w:pPr>
              <w:ind w:left="468" w:hangingChars="200" w:hanging="468"/>
              <w:jc w:val="left"/>
              <w:rPr>
                <w:szCs w:val="21"/>
              </w:rPr>
            </w:pPr>
            <w:r>
              <w:rPr>
                <w:rFonts w:hint="eastAsia"/>
                <w:szCs w:val="21"/>
              </w:rPr>
              <w:t xml:space="preserve">　＊研究費の出費はどこからかを記載する。（自費や○○助成金等）アンケート調査等の場合は、郵送数や切手代等どの程度の支出かを記載。</w:t>
            </w:r>
          </w:p>
          <w:p w14:paraId="4184B247" w14:textId="77777777" w:rsidR="00A05B9C" w:rsidRDefault="00A05B9C" w:rsidP="00A05B9C">
            <w:pPr>
              <w:ind w:left="468" w:hangingChars="200" w:hanging="468"/>
              <w:jc w:val="left"/>
              <w:rPr>
                <w:szCs w:val="21"/>
              </w:rPr>
            </w:pPr>
          </w:p>
          <w:p w14:paraId="2475D75F" w14:textId="75BB9FAD" w:rsidR="00C97377" w:rsidRDefault="0050097B" w:rsidP="00F821D6">
            <w:pPr>
              <w:ind w:left="468" w:hangingChars="200" w:hanging="468"/>
              <w:jc w:val="left"/>
              <w:rPr>
                <w:szCs w:val="21"/>
              </w:rPr>
            </w:pPr>
            <w:r>
              <w:rPr>
                <w:rFonts w:hint="eastAsia"/>
                <w:szCs w:val="21"/>
              </w:rPr>
              <w:t>８）</w:t>
            </w:r>
            <w:r w:rsidR="00C97377">
              <w:rPr>
                <w:rFonts w:hint="eastAsia"/>
                <w:szCs w:val="21"/>
              </w:rPr>
              <w:t>その他「看護研究・実践・調査報告等の研究倫理</w:t>
            </w:r>
            <w:r w:rsidR="00134477">
              <w:rPr>
                <w:rFonts w:hint="eastAsia"/>
                <w:szCs w:val="21"/>
              </w:rPr>
              <w:t>チェ</w:t>
            </w:r>
            <w:r w:rsidR="00C97377">
              <w:rPr>
                <w:rFonts w:hint="eastAsia"/>
                <w:szCs w:val="21"/>
              </w:rPr>
              <w:t>ックリスト」に基づき、倫理的配慮の方法を記述</w:t>
            </w:r>
          </w:p>
          <w:p w14:paraId="35485F6B" w14:textId="046CCCBA" w:rsidR="00C97377" w:rsidRDefault="00C97377" w:rsidP="00C97377">
            <w:pPr>
              <w:jc w:val="left"/>
              <w:rPr>
                <w:szCs w:val="21"/>
              </w:rPr>
            </w:pPr>
          </w:p>
        </w:tc>
      </w:tr>
      <w:tr w:rsidR="00C97377" w14:paraId="7463E985" w14:textId="77777777" w:rsidTr="00EB0E2E">
        <w:trPr>
          <w:trHeight w:val="1740"/>
        </w:trPr>
        <w:tc>
          <w:tcPr>
            <w:tcW w:w="2460" w:type="dxa"/>
          </w:tcPr>
          <w:p w14:paraId="519AF869" w14:textId="61369E0F" w:rsidR="00C97377" w:rsidRPr="00FB0C86" w:rsidRDefault="00C97377" w:rsidP="00C97377">
            <w:pPr>
              <w:jc w:val="left"/>
              <w:rPr>
                <w:szCs w:val="21"/>
              </w:rPr>
            </w:pPr>
            <w:r>
              <w:rPr>
                <w:rFonts w:hint="eastAsia"/>
                <w:szCs w:val="21"/>
              </w:rPr>
              <w:t>８</w:t>
            </w:r>
            <w:r w:rsidRPr="00FB0C86">
              <w:rPr>
                <w:rFonts w:hint="eastAsia"/>
                <w:szCs w:val="21"/>
              </w:rPr>
              <w:t>．引用・参考文献</w:t>
            </w:r>
          </w:p>
          <w:p w14:paraId="4138B8B3" w14:textId="77777777" w:rsidR="00C97377" w:rsidRPr="00FB0C86" w:rsidRDefault="00C97377" w:rsidP="00C97377">
            <w:pPr>
              <w:jc w:val="left"/>
              <w:rPr>
                <w:szCs w:val="21"/>
              </w:rPr>
            </w:pPr>
          </w:p>
          <w:p w14:paraId="38127BBA" w14:textId="77777777" w:rsidR="00C97377" w:rsidRPr="00FB0C86" w:rsidRDefault="00C97377" w:rsidP="00C97377">
            <w:pPr>
              <w:jc w:val="left"/>
              <w:rPr>
                <w:szCs w:val="21"/>
              </w:rPr>
            </w:pPr>
          </w:p>
          <w:p w14:paraId="38215A19" w14:textId="77777777" w:rsidR="00C97377" w:rsidRPr="00FB0C86" w:rsidRDefault="00C97377" w:rsidP="00C97377">
            <w:pPr>
              <w:jc w:val="left"/>
              <w:rPr>
                <w:szCs w:val="21"/>
              </w:rPr>
            </w:pPr>
          </w:p>
          <w:p w14:paraId="728A4E84" w14:textId="4CE3A4E9" w:rsidR="00C97377" w:rsidRDefault="00C97377" w:rsidP="00C97377">
            <w:pPr>
              <w:jc w:val="left"/>
              <w:rPr>
                <w:szCs w:val="21"/>
              </w:rPr>
            </w:pPr>
          </w:p>
          <w:p w14:paraId="543A5ACE" w14:textId="5DBA7AB5" w:rsidR="00BE6E63" w:rsidRDefault="00BE6E63" w:rsidP="00C97377">
            <w:pPr>
              <w:jc w:val="left"/>
              <w:rPr>
                <w:szCs w:val="21"/>
              </w:rPr>
            </w:pPr>
          </w:p>
          <w:p w14:paraId="7D59B124" w14:textId="77777777" w:rsidR="00BE6E63" w:rsidRPr="00FB0C86" w:rsidRDefault="00BE6E63" w:rsidP="00C97377">
            <w:pPr>
              <w:jc w:val="left"/>
              <w:rPr>
                <w:szCs w:val="21"/>
              </w:rPr>
            </w:pPr>
          </w:p>
          <w:p w14:paraId="0624F015" w14:textId="5664CEEC" w:rsidR="00C97377" w:rsidRPr="00FB0C86" w:rsidRDefault="00C97377" w:rsidP="00C97377">
            <w:pPr>
              <w:jc w:val="left"/>
              <w:rPr>
                <w:szCs w:val="21"/>
              </w:rPr>
            </w:pPr>
          </w:p>
        </w:tc>
        <w:tc>
          <w:tcPr>
            <w:tcW w:w="7065" w:type="dxa"/>
          </w:tcPr>
          <w:p w14:paraId="0C41DBB0" w14:textId="77777777" w:rsidR="00C97377" w:rsidRDefault="00C97377" w:rsidP="00C97377">
            <w:pPr>
              <w:jc w:val="left"/>
              <w:rPr>
                <w:szCs w:val="21"/>
              </w:rPr>
            </w:pPr>
          </w:p>
          <w:p w14:paraId="5595A2DD" w14:textId="77777777" w:rsidR="00C97377" w:rsidRDefault="00C97377" w:rsidP="00C97377">
            <w:pPr>
              <w:jc w:val="left"/>
              <w:rPr>
                <w:szCs w:val="21"/>
              </w:rPr>
            </w:pPr>
          </w:p>
          <w:p w14:paraId="6895CD67" w14:textId="77777777" w:rsidR="00C97377" w:rsidRDefault="00C97377" w:rsidP="00C97377">
            <w:pPr>
              <w:jc w:val="left"/>
              <w:rPr>
                <w:szCs w:val="21"/>
              </w:rPr>
            </w:pPr>
          </w:p>
          <w:p w14:paraId="55F5CF71" w14:textId="77777777" w:rsidR="00C97377" w:rsidRDefault="00C97377" w:rsidP="00C97377">
            <w:pPr>
              <w:jc w:val="left"/>
              <w:rPr>
                <w:szCs w:val="21"/>
              </w:rPr>
            </w:pPr>
          </w:p>
          <w:p w14:paraId="522418E3" w14:textId="77777777" w:rsidR="00C97377" w:rsidRDefault="00C97377" w:rsidP="00C97377">
            <w:pPr>
              <w:jc w:val="left"/>
              <w:rPr>
                <w:szCs w:val="21"/>
              </w:rPr>
            </w:pPr>
          </w:p>
          <w:p w14:paraId="521B1791" w14:textId="4171D62F" w:rsidR="00C97377" w:rsidRDefault="00C97377" w:rsidP="00C97377">
            <w:pPr>
              <w:jc w:val="left"/>
              <w:rPr>
                <w:szCs w:val="21"/>
              </w:rPr>
            </w:pPr>
          </w:p>
        </w:tc>
      </w:tr>
    </w:tbl>
    <w:p w14:paraId="112FDA04" w14:textId="77777777" w:rsidR="00306853" w:rsidRPr="00306853" w:rsidRDefault="00306853" w:rsidP="00306853">
      <w:pPr>
        <w:jc w:val="left"/>
        <w:rPr>
          <w:szCs w:val="21"/>
        </w:rPr>
      </w:pPr>
    </w:p>
    <w:sectPr w:rsidR="00306853" w:rsidRPr="00306853" w:rsidSect="00587A93">
      <w:headerReference w:type="default" r:id="rId6"/>
      <w:footerReference w:type="default" r:id="rId7"/>
      <w:pgSz w:w="11906" w:h="16838" w:code="9"/>
      <w:pgMar w:top="1134" w:right="1021" w:bottom="1021" w:left="1134" w:header="851" w:footer="992" w:gutter="0"/>
      <w:cols w:space="425"/>
      <w:docGrid w:type="linesAndChars" w:linePitch="32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AF7F" w14:textId="77777777" w:rsidR="009E1AB6" w:rsidRDefault="009E1AB6" w:rsidP="00306853">
      <w:r>
        <w:separator/>
      </w:r>
    </w:p>
  </w:endnote>
  <w:endnote w:type="continuationSeparator" w:id="0">
    <w:p w14:paraId="71A7DFBF" w14:textId="77777777" w:rsidR="009E1AB6" w:rsidRDefault="009E1AB6" w:rsidP="0030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25745"/>
      <w:docPartObj>
        <w:docPartGallery w:val="Page Numbers (Bottom of Page)"/>
        <w:docPartUnique/>
      </w:docPartObj>
    </w:sdtPr>
    <w:sdtEndPr/>
    <w:sdtContent>
      <w:p w14:paraId="0CE51801" w14:textId="017D7898" w:rsidR="00B31D6E" w:rsidRDefault="00B31D6E">
        <w:pPr>
          <w:pStyle w:val="a5"/>
          <w:jc w:val="center"/>
        </w:pPr>
        <w:r>
          <w:fldChar w:fldCharType="begin"/>
        </w:r>
        <w:r>
          <w:instrText>PAGE   \* MERGEFORMAT</w:instrText>
        </w:r>
        <w:r>
          <w:fldChar w:fldCharType="separate"/>
        </w:r>
        <w:r>
          <w:rPr>
            <w:lang w:val="ja-JP"/>
          </w:rPr>
          <w:t>2</w:t>
        </w:r>
        <w:r>
          <w:fldChar w:fldCharType="end"/>
        </w:r>
      </w:p>
    </w:sdtContent>
  </w:sdt>
  <w:p w14:paraId="360D5FEB" w14:textId="77777777" w:rsidR="00B31D6E" w:rsidRDefault="00B31D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427" w14:textId="77777777" w:rsidR="009E1AB6" w:rsidRDefault="009E1AB6" w:rsidP="00306853">
      <w:r>
        <w:separator/>
      </w:r>
    </w:p>
  </w:footnote>
  <w:footnote w:type="continuationSeparator" w:id="0">
    <w:p w14:paraId="14D4D417" w14:textId="77777777" w:rsidR="009E1AB6" w:rsidRDefault="009E1AB6" w:rsidP="0030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7B9B" w14:textId="7A5DEFD6" w:rsidR="00306853" w:rsidRPr="003D6644" w:rsidRDefault="00306853">
    <w:pPr>
      <w:pStyle w:val="a3"/>
    </w:pPr>
    <w:r>
      <w:rPr>
        <w:rFonts w:hint="eastAsia"/>
      </w:rPr>
      <w:t>様式３</w:t>
    </w:r>
    <w:r w:rsidR="00B24E91">
      <w:rPr>
        <w:rFonts w:hint="eastAsia"/>
      </w:rPr>
      <w:t>-</w:t>
    </w:r>
    <w:r w:rsidR="00AE4481">
      <w:rPr>
        <w:rFonts w:hint="eastAsia"/>
      </w:rPr>
      <w:t>２</w:t>
    </w:r>
    <w:r>
      <w:rPr>
        <w:rFonts w:hint="eastAsia"/>
      </w:rPr>
      <w:t>（看護実践</w:t>
    </w:r>
    <w:r w:rsidR="008A4183">
      <w:rPr>
        <w:rFonts w:hint="eastAsia"/>
      </w:rPr>
      <w:t>・</w:t>
    </w:r>
    <w:r>
      <w:rPr>
        <w:rFonts w:hint="eastAsia"/>
      </w:rPr>
      <w:t>調査</w:t>
    </w:r>
    <w:r w:rsidR="008A4183">
      <w:rPr>
        <w:rFonts w:hint="eastAsia"/>
      </w:rPr>
      <w:t>報告</w:t>
    </w:r>
    <w:r>
      <w:rPr>
        <w:rFonts w:hint="eastAsia"/>
      </w:rPr>
      <w:t xml:space="preserve">用）　　　　　　　　　　　　　　　　　　</w:t>
    </w:r>
  </w:p>
  <w:p w14:paraId="1F3CA6BD" w14:textId="77777777" w:rsidR="00306853" w:rsidRDefault="003068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53"/>
    <w:rsid w:val="00025193"/>
    <w:rsid w:val="00134477"/>
    <w:rsid w:val="00306853"/>
    <w:rsid w:val="003352EB"/>
    <w:rsid w:val="00360A66"/>
    <w:rsid w:val="0038302E"/>
    <w:rsid w:val="003B7021"/>
    <w:rsid w:val="003D6644"/>
    <w:rsid w:val="00492C4E"/>
    <w:rsid w:val="004F7744"/>
    <w:rsid w:val="0050097B"/>
    <w:rsid w:val="00587A93"/>
    <w:rsid w:val="00614AF4"/>
    <w:rsid w:val="006B00E6"/>
    <w:rsid w:val="006B1507"/>
    <w:rsid w:val="008A4183"/>
    <w:rsid w:val="0091001A"/>
    <w:rsid w:val="009625F6"/>
    <w:rsid w:val="009E1AB6"/>
    <w:rsid w:val="00A05B9C"/>
    <w:rsid w:val="00A60ACA"/>
    <w:rsid w:val="00AE4481"/>
    <w:rsid w:val="00B03505"/>
    <w:rsid w:val="00B24E91"/>
    <w:rsid w:val="00B31D6E"/>
    <w:rsid w:val="00BE6E63"/>
    <w:rsid w:val="00C57F65"/>
    <w:rsid w:val="00C97377"/>
    <w:rsid w:val="00CA19A1"/>
    <w:rsid w:val="00D06B32"/>
    <w:rsid w:val="00EB0E2E"/>
    <w:rsid w:val="00F821D6"/>
    <w:rsid w:val="00FB0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11B38"/>
  <w15:chartTrackingRefBased/>
  <w15:docId w15:val="{069FE7B6-A7DE-4379-BD14-FE80944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53"/>
    <w:pPr>
      <w:tabs>
        <w:tab w:val="center" w:pos="4252"/>
        <w:tab w:val="right" w:pos="8504"/>
      </w:tabs>
      <w:snapToGrid w:val="0"/>
    </w:pPr>
  </w:style>
  <w:style w:type="character" w:customStyle="1" w:styleId="a4">
    <w:name w:val="ヘッダー (文字)"/>
    <w:basedOn w:val="a0"/>
    <w:link w:val="a3"/>
    <w:uiPriority w:val="99"/>
    <w:rsid w:val="00306853"/>
  </w:style>
  <w:style w:type="paragraph" w:styleId="a5">
    <w:name w:val="footer"/>
    <w:basedOn w:val="a"/>
    <w:link w:val="a6"/>
    <w:uiPriority w:val="99"/>
    <w:unhideWhenUsed/>
    <w:rsid w:val="00306853"/>
    <w:pPr>
      <w:tabs>
        <w:tab w:val="center" w:pos="4252"/>
        <w:tab w:val="right" w:pos="8504"/>
      </w:tabs>
      <w:snapToGrid w:val="0"/>
    </w:pPr>
  </w:style>
  <w:style w:type="character" w:customStyle="1" w:styleId="a6">
    <w:name w:val="フッター (文字)"/>
    <w:basedOn w:val="a0"/>
    <w:link w:val="a5"/>
    <w:uiPriority w:val="99"/>
    <w:rsid w:val="0030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神奈川県看護協会　専務理事　長場直子</cp:lastModifiedBy>
  <cp:revision>20</cp:revision>
  <cp:lastPrinted>2021-12-23T07:57:00Z</cp:lastPrinted>
  <dcterms:created xsi:type="dcterms:W3CDTF">2021-10-18T01:33:00Z</dcterms:created>
  <dcterms:modified xsi:type="dcterms:W3CDTF">2022-12-08T05:47:00Z</dcterms:modified>
</cp:coreProperties>
</file>