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51D77" w14:textId="6BCDF224" w:rsidR="00086072" w:rsidRDefault="00B3539F" w:rsidP="007D0F3F">
      <w:pPr>
        <w:ind w:firstLineChars="400" w:firstLine="840"/>
        <w:rPr>
          <w:b/>
          <w:bCs/>
          <w:szCs w:val="21"/>
        </w:rPr>
      </w:pPr>
      <w:r>
        <w:rPr>
          <w:noProof/>
        </w:rPr>
        <mc:AlternateContent>
          <mc:Choice Requires="wps">
            <w:drawing>
              <wp:anchor distT="0" distB="0" distL="114300" distR="114300" simplePos="0" relativeHeight="251657728" behindDoc="0" locked="0" layoutInCell="1" allowOverlap="1" wp14:anchorId="35730F0A" wp14:editId="25665A66">
                <wp:simplePos x="0" y="0"/>
                <wp:positionH relativeFrom="column">
                  <wp:posOffset>-142875</wp:posOffset>
                </wp:positionH>
                <wp:positionV relativeFrom="paragraph">
                  <wp:posOffset>-8890</wp:posOffset>
                </wp:positionV>
                <wp:extent cx="1633220" cy="514350"/>
                <wp:effectExtent l="0" t="0" r="508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3220" cy="514350"/>
                        </a:xfrm>
                        <a:prstGeom prst="rect">
                          <a:avLst/>
                        </a:prstGeom>
                        <a:solidFill>
                          <a:sysClr val="window" lastClr="FFFFFF"/>
                        </a:solidFill>
                        <a:ln w="12700" cap="flat" cmpd="sng" algn="ctr">
                          <a:solidFill>
                            <a:srgbClr val="70AD47"/>
                          </a:solidFill>
                          <a:prstDash val="solid"/>
                          <a:miter lim="800000"/>
                        </a:ln>
                        <a:effectLst/>
                      </wps:spPr>
                      <wps:txbx>
                        <w:txbxContent>
                          <w:p w14:paraId="63DFA128" w14:textId="77777777" w:rsidR="00086072" w:rsidRPr="00DE7109" w:rsidRDefault="00086072" w:rsidP="00086072">
                            <w:pPr>
                              <w:jc w:val="left"/>
                              <w:rPr>
                                <w:sz w:val="22"/>
                              </w:rPr>
                            </w:pPr>
                            <w:r w:rsidRPr="00DE7109">
                              <w:rPr>
                                <w:rFonts w:hint="eastAsia"/>
                                <w:sz w:val="22"/>
                              </w:rPr>
                              <w:t>受付番号：</w:t>
                            </w:r>
                          </w:p>
                          <w:p w14:paraId="153665DC" w14:textId="77777777" w:rsidR="00086072" w:rsidRPr="003D6644" w:rsidRDefault="00086072" w:rsidP="00086072">
                            <w:pPr>
                              <w:jc w:val="left"/>
                              <w:rPr>
                                <w:sz w:val="18"/>
                                <w:szCs w:val="18"/>
                              </w:rPr>
                            </w:pPr>
                            <w:r w:rsidRPr="003D6644">
                              <w:rPr>
                                <w:rFonts w:hint="eastAsia"/>
                                <w:sz w:val="18"/>
                                <w:szCs w:val="18"/>
                              </w:rPr>
                              <w:t>※</w:t>
                            </w:r>
                            <w:r>
                              <w:rPr>
                                <w:rFonts w:hint="eastAsia"/>
                                <w:sz w:val="18"/>
                                <w:szCs w:val="18"/>
                              </w:rPr>
                              <w:t>神奈川県看護協会が記載</w:t>
                            </w:r>
                            <w:r w:rsidRPr="003D6644">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30F0A" id="正方形/長方形 1" o:spid="_x0000_s1026" style="position:absolute;left:0;text-align:left;margin-left:-11.25pt;margin-top:-.7pt;width:128.6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" fillcolor="window" strokecolor="#70ad47" strokeweight="1pt">
                <v:path arrowok="t"/>
                <v:textbox>
                  <w:txbxContent>
                    <w:p w14:paraId="63DFA128" w14:textId="77777777" w:rsidR="00086072" w:rsidRPr="00DE7109" w:rsidRDefault="00086072" w:rsidP="00086072">
                      <w:pPr>
                        <w:jc w:val="left"/>
                        <w:rPr>
                          <w:sz w:val="22"/>
                        </w:rPr>
                      </w:pPr>
                      <w:r w:rsidRPr="00DE7109">
                        <w:rPr>
                          <w:rFonts w:hint="eastAsia"/>
                          <w:sz w:val="22"/>
                        </w:rPr>
                        <w:t>受付番号：</w:t>
                      </w:r>
                    </w:p>
                    <w:p w14:paraId="153665DC" w14:textId="77777777" w:rsidR="00086072" w:rsidRPr="003D6644" w:rsidRDefault="00086072" w:rsidP="00086072">
                      <w:pPr>
                        <w:jc w:val="left"/>
                        <w:rPr>
                          <w:sz w:val="18"/>
                          <w:szCs w:val="18"/>
                        </w:rPr>
                      </w:pPr>
                      <w:r w:rsidRPr="003D6644">
                        <w:rPr>
                          <w:rFonts w:hint="eastAsia"/>
                          <w:sz w:val="18"/>
                          <w:szCs w:val="18"/>
                        </w:rPr>
                        <w:t>※</w:t>
                      </w:r>
                      <w:r>
                        <w:rPr>
                          <w:rFonts w:hint="eastAsia"/>
                          <w:sz w:val="18"/>
                          <w:szCs w:val="18"/>
                        </w:rPr>
                        <w:t>神奈川県看護協会が記載</w:t>
                      </w:r>
                      <w:r w:rsidRPr="003D6644">
                        <w:rPr>
                          <w:rFonts w:hint="eastAsia"/>
                          <w:sz w:val="18"/>
                          <w:szCs w:val="18"/>
                        </w:rPr>
                        <w:t xml:space="preserve">　　　</w:t>
                      </w:r>
                    </w:p>
                  </w:txbxContent>
                </v:textbox>
              </v:rect>
            </w:pict>
          </mc:Fallback>
        </mc:AlternateContent>
      </w:r>
      <w:r w:rsidR="009A748A">
        <w:rPr>
          <w:rFonts w:hint="eastAsia"/>
          <w:sz w:val="20"/>
          <w:szCs w:val="20"/>
        </w:rPr>
        <w:t xml:space="preserve">　　　</w:t>
      </w:r>
      <w:r w:rsidR="009A748A">
        <w:rPr>
          <w:rFonts w:hint="eastAsia"/>
          <w:b/>
          <w:bCs/>
          <w:sz w:val="32"/>
          <w:szCs w:val="32"/>
        </w:rPr>
        <w:t xml:space="preserve">　　　</w:t>
      </w:r>
    </w:p>
    <w:p w14:paraId="183836CC" w14:textId="77777777" w:rsidR="007D0F3F" w:rsidRPr="007D0F3F" w:rsidRDefault="007D0F3F" w:rsidP="007D0F3F">
      <w:pPr>
        <w:ind w:firstLineChars="400" w:firstLine="843"/>
        <w:rPr>
          <w:b/>
          <w:bCs/>
          <w:szCs w:val="21"/>
        </w:rPr>
      </w:pPr>
    </w:p>
    <w:p w14:paraId="03C4727D" w14:textId="0E8D989C" w:rsidR="00C23457" w:rsidRDefault="00316CEC" w:rsidP="00C23457">
      <w:pPr>
        <w:jc w:val="center"/>
        <w:rPr>
          <w:b/>
          <w:bCs/>
          <w:sz w:val="24"/>
          <w:szCs w:val="24"/>
        </w:rPr>
      </w:pPr>
      <w:r>
        <w:rPr>
          <w:rFonts w:hint="eastAsia"/>
          <w:b/>
          <w:bCs/>
          <w:sz w:val="32"/>
          <w:szCs w:val="32"/>
        </w:rPr>
        <w:t>看護</w:t>
      </w:r>
      <w:r w:rsidR="00FE3DD2" w:rsidRPr="00316CEC">
        <w:rPr>
          <w:rFonts w:hint="eastAsia"/>
          <w:b/>
          <w:bCs/>
          <w:sz w:val="32"/>
          <w:szCs w:val="32"/>
        </w:rPr>
        <w:t>研究計画書</w:t>
      </w:r>
    </w:p>
    <w:p w14:paraId="446421FD" w14:textId="5F2AD4F4" w:rsidR="00DA4108" w:rsidRPr="00243203" w:rsidRDefault="00DA4108" w:rsidP="00C23457">
      <w:pPr>
        <w:jc w:val="left"/>
        <w:rPr>
          <w:b/>
          <w:bCs/>
          <w:sz w:val="24"/>
          <w:szCs w:val="24"/>
        </w:rPr>
      </w:pPr>
      <w:r w:rsidRPr="00243203">
        <w:rPr>
          <w:rFonts w:hint="eastAsia"/>
          <w:b/>
          <w:bCs/>
          <w:sz w:val="20"/>
          <w:szCs w:val="20"/>
        </w:rPr>
        <w:t>※計画書</w:t>
      </w:r>
      <w:r w:rsidR="00C23457" w:rsidRPr="00243203">
        <w:rPr>
          <w:rFonts w:hint="eastAsia"/>
          <w:b/>
          <w:bCs/>
          <w:sz w:val="20"/>
          <w:szCs w:val="20"/>
        </w:rPr>
        <w:t>の</w:t>
      </w:r>
      <w:r w:rsidRPr="00243203">
        <w:rPr>
          <w:rFonts w:hint="eastAsia"/>
          <w:b/>
          <w:bCs/>
          <w:sz w:val="20"/>
          <w:szCs w:val="20"/>
        </w:rPr>
        <w:t>作成</w:t>
      </w:r>
      <w:r w:rsidR="000F5BFD" w:rsidRPr="00243203">
        <w:rPr>
          <w:rFonts w:hint="eastAsia"/>
          <w:b/>
          <w:bCs/>
          <w:sz w:val="20"/>
          <w:szCs w:val="20"/>
        </w:rPr>
        <w:t>時</w:t>
      </w:r>
      <w:r w:rsidR="00C23457" w:rsidRPr="00243203">
        <w:rPr>
          <w:rFonts w:hint="eastAsia"/>
          <w:b/>
          <w:bCs/>
          <w:sz w:val="20"/>
          <w:szCs w:val="20"/>
        </w:rPr>
        <w:t>は</w:t>
      </w:r>
      <w:r w:rsidRPr="00243203">
        <w:rPr>
          <w:rFonts w:hint="eastAsia"/>
          <w:b/>
          <w:bCs/>
          <w:sz w:val="20"/>
          <w:szCs w:val="20"/>
        </w:rPr>
        <w:t>「人を対象とする生命科学・医学系研究に関する倫理指針」を必ず確認すること</w:t>
      </w:r>
    </w:p>
    <w:p w14:paraId="2C2075DE" w14:textId="1028F084" w:rsidR="002E327B" w:rsidRPr="00243203" w:rsidRDefault="002E327B" w:rsidP="00DA4108">
      <w:pPr>
        <w:jc w:val="left"/>
        <w:rPr>
          <w:b/>
          <w:bCs/>
          <w:sz w:val="20"/>
          <w:szCs w:val="20"/>
        </w:rPr>
      </w:pPr>
      <w:r w:rsidRPr="00243203">
        <w:rPr>
          <w:rFonts w:hint="eastAsia"/>
          <w:b/>
          <w:bCs/>
          <w:sz w:val="20"/>
          <w:szCs w:val="20"/>
        </w:rPr>
        <w:t>※</w:t>
      </w:r>
      <w:r w:rsidRPr="00243203">
        <w:rPr>
          <w:rFonts w:hint="eastAsia"/>
          <w:b/>
          <w:bCs/>
          <w:color w:val="0070C0"/>
          <w:sz w:val="20"/>
          <w:szCs w:val="20"/>
        </w:rPr>
        <w:t>青字</w:t>
      </w:r>
      <w:r w:rsidRPr="00243203">
        <w:rPr>
          <w:rFonts w:hint="eastAsia"/>
          <w:b/>
          <w:bCs/>
          <w:sz w:val="20"/>
          <w:szCs w:val="20"/>
        </w:rPr>
        <w:t>は計画書を作成する上での説明および例題です。提出の際は削除してください</w:t>
      </w:r>
    </w:p>
    <w:p w14:paraId="4B461321" w14:textId="77777777" w:rsidR="00C23457" w:rsidRPr="00C23457" w:rsidRDefault="00C23457" w:rsidP="00DA4108">
      <w:pPr>
        <w:jc w:val="left"/>
        <w:rPr>
          <w:b/>
          <w:bCs/>
          <w:color w:val="FF0000"/>
          <w:sz w:val="20"/>
          <w:szCs w:val="20"/>
        </w:rPr>
      </w:pPr>
    </w:p>
    <w:p w14:paraId="381ED4DE" w14:textId="77777777" w:rsidR="00EF1925" w:rsidRPr="00373019" w:rsidRDefault="006D1F2C" w:rsidP="006D1F2C">
      <w:pPr>
        <w:ind w:right="-143"/>
        <w:jc w:val="center"/>
      </w:pPr>
      <w:r>
        <w:rPr>
          <w:rFonts w:hint="eastAsia"/>
        </w:rPr>
        <w:t xml:space="preserve">                          </w:t>
      </w:r>
      <w:r w:rsidR="00B63747">
        <w:rPr>
          <w:rFonts w:hint="eastAsia"/>
        </w:rPr>
        <w:t xml:space="preserve">　　　</w:t>
      </w:r>
      <w:r w:rsidR="00086072">
        <w:rPr>
          <w:rFonts w:hint="eastAsia"/>
        </w:rPr>
        <w:t xml:space="preserve">　　　　　</w:t>
      </w:r>
      <w:r>
        <w:rPr>
          <w:rFonts w:hint="eastAsia"/>
        </w:rPr>
        <w:t xml:space="preserve">    </w:t>
      </w:r>
      <w:r w:rsidR="00115191">
        <w:rPr>
          <w:rFonts w:hint="eastAsia"/>
        </w:rPr>
        <w:t xml:space="preserve">　　</w:t>
      </w:r>
      <w:r w:rsidR="0088511C">
        <w:rPr>
          <w:rFonts w:hint="eastAsia"/>
        </w:rPr>
        <w:t>西暦</w:t>
      </w:r>
      <w:r w:rsidRPr="003E6156">
        <w:rPr>
          <w:rFonts w:hint="eastAsia"/>
        </w:rPr>
        <w:t xml:space="preserve">  </w:t>
      </w:r>
      <w:r w:rsidR="00502BB4">
        <w:rPr>
          <w:rFonts w:hint="eastAsia"/>
        </w:rPr>
        <w:t xml:space="preserve">　</w:t>
      </w:r>
      <w:r w:rsidRPr="003E6156">
        <w:rPr>
          <w:rFonts w:hint="eastAsia"/>
        </w:rPr>
        <w:t xml:space="preserve">    </w:t>
      </w:r>
      <w:r w:rsidR="00EF1925" w:rsidRPr="003E6156">
        <w:rPr>
          <w:rFonts w:hint="eastAsia"/>
        </w:rPr>
        <w:t xml:space="preserve">　年　　</w:t>
      </w:r>
      <w:r w:rsidR="00EF1925" w:rsidRPr="00373019">
        <w:rPr>
          <w:rFonts w:hint="eastAsia"/>
        </w:rPr>
        <w:t>月　　日</w:t>
      </w:r>
      <w:r w:rsidR="00316CEC">
        <w:rPr>
          <w:rFonts w:hint="eastAsia"/>
        </w:rPr>
        <w:t>作成</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087"/>
      </w:tblGrid>
      <w:tr w:rsidR="00EF1925" w:rsidRPr="00373019" w14:paraId="03D85F62" w14:textId="77777777" w:rsidTr="007F2F9E">
        <w:trPr>
          <w:trHeight w:val="625"/>
        </w:trPr>
        <w:tc>
          <w:tcPr>
            <w:tcW w:w="2269" w:type="dxa"/>
            <w:shd w:val="clear" w:color="auto" w:fill="auto"/>
            <w:vAlign w:val="center"/>
          </w:tcPr>
          <w:p w14:paraId="11D91082" w14:textId="7B47713E" w:rsidR="00EF1925" w:rsidRPr="007F2F9E" w:rsidRDefault="00DA4108" w:rsidP="007F2F9E">
            <w:pPr>
              <w:pStyle w:val="a8"/>
              <w:numPr>
                <w:ilvl w:val="0"/>
                <w:numId w:val="15"/>
              </w:numPr>
              <w:ind w:leftChars="0"/>
              <w:rPr>
                <w:sz w:val="22"/>
              </w:rPr>
            </w:pPr>
            <w:r w:rsidRPr="005D5D75">
              <w:rPr>
                <w:rFonts w:hint="eastAsia"/>
                <w:sz w:val="22"/>
              </w:rPr>
              <w:t>研究の名称</w:t>
            </w:r>
          </w:p>
        </w:tc>
        <w:tc>
          <w:tcPr>
            <w:tcW w:w="7087" w:type="dxa"/>
            <w:shd w:val="clear" w:color="auto" w:fill="auto"/>
          </w:tcPr>
          <w:p w14:paraId="4F5B061F" w14:textId="77777777" w:rsidR="00EF1925" w:rsidRPr="00373019" w:rsidRDefault="00EF1925" w:rsidP="00F22C18">
            <w:pPr>
              <w:jc w:val="right"/>
            </w:pPr>
          </w:p>
          <w:p w14:paraId="7206A442" w14:textId="77777777" w:rsidR="00EF1925" w:rsidRPr="00373019" w:rsidRDefault="00EF1925" w:rsidP="00F22C18">
            <w:pPr>
              <w:jc w:val="right"/>
            </w:pPr>
          </w:p>
        </w:tc>
      </w:tr>
      <w:tr w:rsidR="007D0F3F" w14:paraId="3732771E" w14:textId="77777777" w:rsidTr="000257E0">
        <w:trPr>
          <w:trHeight w:val="606"/>
        </w:trPr>
        <w:tc>
          <w:tcPr>
            <w:tcW w:w="2269" w:type="dxa"/>
            <w:shd w:val="clear" w:color="auto" w:fill="auto"/>
          </w:tcPr>
          <w:p w14:paraId="5B16F57C" w14:textId="77777777" w:rsidR="007D0F3F" w:rsidRDefault="007D0F3F" w:rsidP="007D0F3F">
            <w:pPr>
              <w:jc w:val="left"/>
              <w:rPr>
                <w:sz w:val="22"/>
              </w:rPr>
            </w:pPr>
            <w:r w:rsidRPr="00197AEB">
              <w:rPr>
                <w:rFonts w:hint="eastAsia"/>
                <w:sz w:val="22"/>
              </w:rPr>
              <w:t>２</w:t>
            </w:r>
            <w:r w:rsidR="00DA4108">
              <w:rPr>
                <w:rFonts w:hint="eastAsia"/>
                <w:sz w:val="22"/>
              </w:rPr>
              <w:t>-</w:t>
            </w:r>
            <w:r w:rsidR="00DA4108">
              <w:rPr>
                <w:rFonts w:hint="eastAsia"/>
                <w:sz w:val="22"/>
              </w:rPr>
              <w:t xml:space="preserve">①　</w:t>
            </w:r>
            <w:r w:rsidRPr="00197AEB">
              <w:rPr>
                <w:rFonts w:hint="eastAsia"/>
                <w:sz w:val="22"/>
              </w:rPr>
              <w:t>研究責任者</w:t>
            </w:r>
          </w:p>
          <w:p w14:paraId="1ECFD931" w14:textId="336914B3" w:rsidR="005D5D75" w:rsidRPr="005D5D75" w:rsidRDefault="005D5D75" w:rsidP="007D0F3F">
            <w:pPr>
              <w:jc w:val="left"/>
              <w:rPr>
                <w:sz w:val="18"/>
                <w:szCs w:val="18"/>
              </w:rPr>
            </w:pPr>
            <w:r>
              <w:rPr>
                <w:rFonts w:hint="eastAsia"/>
                <w:sz w:val="22"/>
              </w:rPr>
              <w:t xml:space="preserve">　　　</w:t>
            </w:r>
          </w:p>
        </w:tc>
        <w:tc>
          <w:tcPr>
            <w:tcW w:w="7087" w:type="dxa"/>
            <w:shd w:val="clear" w:color="auto" w:fill="auto"/>
          </w:tcPr>
          <w:p w14:paraId="26CBF52F" w14:textId="77777777" w:rsidR="007D0F3F" w:rsidRPr="00B24E91" w:rsidRDefault="007D0F3F" w:rsidP="007D0F3F">
            <w:pPr>
              <w:ind w:firstLineChars="200" w:firstLine="420"/>
              <w:jc w:val="left"/>
              <w:rPr>
                <w:szCs w:val="21"/>
              </w:rPr>
            </w:pPr>
            <w:r w:rsidRPr="00B24E91">
              <w:rPr>
                <w:rFonts w:hint="eastAsia"/>
                <w:szCs w:val="21"/>
              </w:rPr>
              <w:t>所属：</w:t>
            </w:r>
            <w:r w:rsidRPr="00B24E91">
              <w:rPr>
                <w:rFonts w:hint="eastAsia"/>
                <w:szCs w:val="21"/>
              </w:rPr>
              <w:t xml:space="preserve">          </w:t>
            </w:r>
            <w:r w:rsidRPr="00B24E91">
              <w:rPr>
                <w:rFonts w:hint="eastAsia"/>
                <w:szCs w:val="21"/>
              </w:rPr>
              <w:t xml:space="preserve">　　　　　　　</w:t>
            </w:r>
            <w:r>
              <w:rPr>
                <w:rFonts w:hint="eastAsia"/>
                <w:szCs w:val="21"/>
              </w:rPr>
              <w:t xml:space="preserve">　　</w:t>
            </w:r>
            <w:r w:rsidRPr="00B24E91">
              <w:rPr>
                <w:rFonts w:hint="eastAsia"/>
                <w:szCs w:val="21"/>
              </w:rPr>
              <w:t>職名：</w:t>
            </w:r>
            <w:r w:rsidRPr="00B24E91">
              <w:rPr>
                <w:rFonts w:hint="eastAsia"/>
                <w:szCs w:val="21"/>
              </w:rPr>
              <w:t xml:space="preserve">      </w:t>
            </w:r>
          </w:p>
          <w:p w14:paraId="0872AA9F" w14:textId="77777777" w:rsidR="00DA4108" w:rsidRDefault="007D0F3F" w:rsidP="00DA4108">
            <w:pPr>
              <w:ind w:firstLineChars="200" w:firstLine="420"/>
              <w:jc w:val="left"/>
              <w:rPr>
                <w:szCs w:val="21"/>
              </w:rPr>
            </w:pPr>
            <w:r w:rsidRPr="00B24E91">
              <w:rPr>
                <w:rFonts w:hint="eastAsia"/>
                <w:szCs w:val="21"/>
              </w:rPr>
              <w:t xml:space="preserve">氏名：　　　　　　　　　　　　</w:t>
            </w:r>
            <w:r>
              <w:rPr>
                <w:rFonts w:hint="eastAsia"/>
                <w:szCs w:val="21"/>
              </w:rPr>
              <w:t xml:space="preserve">　　</w:t>
            </w:r>
            <w:r w:rsidRPr="00B24E91">
              <w:rPr>
                <w:rFonts w:hint="eastAsia"/>
                <w:szCs w:val="21"/>
              </w:rPr>
              <w:t>会員番号</w:t>
            </w:r>
            <w:r w:rsidR="00DA4108">
              <w:rPr>
                <w:rFonts w:hint="eastAsia"/>
                <w:szCs w:val="21"/>
              </w:rPr>
              <w:t>：</w:t>
            </w:r>
          </w:p>
          <w:p w14:paraId="0FC53A85" w14:textId="372A5222" w:rsidR="007F2F9E" w:rsidRPr="009C7251" w:rsidRDefault="007F2F9E" w:rsidP="00DA4108">
            <w:pPr>
              <w:ind w:firstLineChars="200" w:firstLine="360"/>
              <w:jc w:val="left"/>
              <w:rPr>
                <w:color w:val="0070C0"/>
                <w:sz w:val="18"/>
                <w:szCs w:val="18"/>
              </w:rPr>
            </w:pPr>
            <w:r w:rsidRPr="009C7251">
              <w:rPr>
                <w:rFonts w:hint="eastAsia"/>
                <w:color w:val="0070C0"/>
                <w:sz w:val="18"/>
                <w:szCs w:val="18"/>
              </w:rPr>
              <w:t>※研究に関する倫理並びに当該研究の実施に必要な知識及び技術に関する</w:t>
            </w:r>
          </w:p>
          <w:p w14:paraId="433F18A8" w14:textId="255746B2" w:rsidR="007F2F9E" w:rsidRDefault="00404F79" w:rsidP="007F2F9E">
            <w:pPr>
              <w:ind w:firstLineChars="200" w:firstLine="360"/>
              <w:jc w:val="left"/>
              <w:rPr>
                <w:sz w:val="18"/>
                <w:szCs w:val="18"/>
              </w:rPr>
            </w:pPr>
            <w:r w:rsidRPr="0076468D">
              <w:rPr>
                <w:rFonts w:hint="eastAsia"/>
                <w:sz w:val="18"/>
                <w:szCs w:val="18"/>
              </w:rPr>
              <w:t>倫理</w:t>
            </w:r>
            <w:r w:rsidR="007F2F9E" w:rsidRPr="0076468D">
              <w:rPr>
                <w:rFonts w:hint="eastAsia"/>
                <w:sz w:val="18"/>
                <w:szCs w:val="18"/>
              </w:rPr>
              <w:t>研修の受講日時</w:t>
            </w:r>
            <w:r w:rsidR="007F2F9E">
              <w:rPr>
                <w:rFonts w:hint="eastAsia"/>
                <w:sz w:val="18"/>
                <w:szCs w:val="18"/>
              </w:rPr>
              <w:t xml:space="preserve">　　　年　　月　　日</w:t>
            </w:r>
          </w:p>
          <w:p w14:paraId="7989D161" w14:textId="09207FC7" w:rsidR="007F2F9E" w:rsidRPr="007F2F9E" w:rsidRDefault="007F2F9E" w:rsidP="007F2F9E">
            <w:pPr>
              <w:ind w:firstLineChars="200" w:firstLine="360"/>
              <w:jc w:val="left"/>
              <w:rPr>
                <w:sz w:val="18"/>
                <w:szCs w:val="18"/>
              </w:rPr>
            </w:pPr>
            <w:r>
              <w:rPr>
                <w:rFonts w:hint="eastAsia"/>
                <w:sz w:val="18"/>
                <w:szCs w:val="18"/>
              </w:rPr>
              <w:t>（</w:t>
            </w:r>
            <w:r w:rsidR="00193004">
              <w:rPr>
                <w:rFonts w:hint="eastAsia"/>
                <w:sz w:val="18"/>
                <w:szCs w:val="18"/>
              </w:rPr>
              <w:t>受講</w:t>
            </w:r>
            <w:r>
              <w:rPr>
                <w:rFonts w:hint="eastAsia"/>
                <w:sz w:val="18"/>
                <w:szCs w:val="18"/>
              </w:rPr>
              <w:t>機関　　　　　　　　　　　　　　　　）</w:t>
            </w:r>
          </w:p>
        </w:tc>
      </w:tr>
      <w:tr w:rsidR="007D0F3F" w14:paraId="58760A46" w14:textId="77777777" w:rsidTr="000257E0">
        <w:trPr>
          <w:trHeight w:val="606"/>
        </w:trPr>
        <w:tc>
          <w:tcPr>
            <w:tcW w:w="2269" w:type="dxa"/>
            <w:vMerge w:val="restart"/>
            <w:shd w:val="clear" w:color="auto" w:fill="auto"/>
          </w:tcPr>
          <w:p w14:paraId="032F7760" w14:textId="49753D36" w:rsidR="007D0F3F" w:rsidRDefault="00DA4108" w:rsidP="007D0F3F">
            <w:pPr>
              <w:jc w:val="left"/>
              <w:rPr>
                <w:sz w:val="22"/>
              </w:rPr>
            </w:pPr>
            <w:r>
              <w:rPr>
                <w:rFonts w:hint="eastAsia"/>
                <w:sz w:val="22"/>
              </w:rPr>
              <w:t>２</w:t>
            </w:r>
            <w:r>
              <w:rPr>
                <w:rFonts w:hint="eastAsia"/>
                <w:sz w:val="22"/>
              </w:rPr>
              <w:t>-</w:t>
            </w:r>
            <w:r>
              <w:rPr>
                <w:rFonts w:hint="eastAsia"/>
                <w:sz w:val="22"/>
              </w:rPr>
              <w:t>②</w:t>
            </w:r>
            <w:r w:rsidR="007D0F3F" w:rsidRPr="00197AEB">
              <w:rPr>
                <w:rFonts w:hint="eastAsia"/>
                <w:sz w:val="22"/>
              </w:rPr>
              <w:t>分担研究者</w:t>
            </w:r>
          </w:p>
          <w:p w14:paraId="4EB08BB8" w14:textId="39AB78F6" w:rsidR="00DA4108" w:rsidRDefault="005D5D75" w:rsidP="007D0F3F">
            <w:pPr>
              <w:jc w:val="left"/>
              <w:rPr>
                <w:sz w:val="22"/>
              </w:rPr>
            </w:pPr>
            <w:r>
              <w:rPr>
                <w:rFonts w:hint="eastAsia"/>
                <w:sz w:val="22"/>
              </w:rPr>
              <w:t xml:space="preserve">　　</w:t>
            </w:r>
          </w:p>
          <w:p w14:paraId="037CD744" w14:textId="77777777" w:rsidR="00DA4108" w:rsidRPr="00AA334D" w:rsidRDefault="00DA4108" w:rsidP="007D0F3F">
            <w:pPr>
              <w:jc w:val="left"/>
              <w:rPr>
                <w:color w:val="0070C0"/>
                <w:sz w:val="18"/>
                <w:szCs w:val="18"/>
              </w:rPr>
            </w:pPr>
            <w:r w:rsidRPr="00AA334D">
              <w:rPr>
                <w:rFonts w:hint="eastAsia"/>
                <w:color w:val="0070C0"/>
                <w:sz w:val="18"/>
                <w:szCs w:val="18"/>
              </w:rPr>
              <w:t>※看護協会委員会の研究の場合、所属は委員会とする</w:t>
            </w:r>
          </w:p>
          <w:p w14:paraId="7B99B1FC" w14:textId="77777777" w:rsidR="00DA4108" w:rsidRDefault="00DA4108" w:rsidP="007D0F3F">
            <w:pPr>
              <w:jc w:val="left"/>
              <w:rPr>
                <w:color w:val="0070C0"/>
                <w:sz w:val="18"/>
                <w:szCs w:val="18"/>
              </w:rPr>
            </w:pPr>
            <w:r w:rsidRPr="00AA334D">
              <w:rPr>
                <w:rFonts w:hint="eastAsia"/>
                <w:color w:val="0070C0"/>
                <w:sz w:val="18"/>
                <w:szCs w:val="18"/>
              </w:rPr>
              <w:t>※研究指導講師は自分の所属を記載</w:t>
            </w:r>
          </w:p>
          <w:p w14:paraId="41B8955E" w14:textId="4D02AAC8" w:rsidR="007F2F9E" w:rsidRPr="0076468D" w:rsidRDefault="007F2F9E" w:rsidP="007D0F3F">
            <w:pPr>
              <w:jc w:val="left"/>
              <w:rPr>
                <w:color w:val="0070C0"/>
                <w:sz w:val="18"/>
                <w:szCs w:val="18"/>
              </w:rPr>
            </w:pPr>
            <w:r w:rsidRPr="0076468D">
              <w:rPr>
                <w:rFonts w:hint="eastAsia"/>
                <w:color w:val="0070C0"/>
                <w:sz w:val="18"/>
                <w:szCs w:val="18"/>
              </w:rPr>
              <w:t>※</w:t>
            </w:r>
            <w:r w:rsidR="008C7473" w:rsidRPr="0076468D">
              <w:rPr>
                <w:rFonts w:hint="eastAsia"/>
                <w:color w:val="0070C0"/>
                <w:sz w:val="18"/>
                <w:szCs w:val="18"/>
              </w:rPr>
              <w:t>人を対象とする研究の場合は</w:t>
            </w:r>
            <w:r w:rsidRPr="0076468D">
              <w:rPr>
                <w:rFonts w:hint="eastAsia"/>
                <w:color w:val="0070C0"/>
                <w:sz w:val="18"/>
                <w:szCs w:val="18"/>
              </w:rPr>
              <w:t>責任者、分担者ともに倫理に関する研修を受けなければならない。</w:t>
            </w:r>
          </w:p>
          <w:p w14:paraId="26107D90" w14:textId="1F600925" w:rsidR="007F2F9E" w:rsidRPr="00DA4108" w:rsidRDefault="007F2F9E" w:rsidP="007D0F3F">
            <w:pPr>
              <w:jc w:val="left"/>
              <w:rPr>
                <w:sz w:val="18"/>
                <w:szCs w:val="18"/>
              </w:rPr>
            </w:pPr>
          </w:p>
        </w:tc>
        <w:tc>
          <w:tcPr>
            <w:tcW w:w="7087" w:type="dxa"/>
            <w:shd w:val="clear" w:color="auto" w:fill="auto"/>
          </w:tcPr>
          <w:p w14:paraId="61ADB19C" w14:textId="77777777" w:rsidR="007D0F3F" w:rsidRPr="00B24E91" w:rsidRDefault="007D0F3F" w:rsidP="007D0F3F">
            <w:pPr>
              <w:jc w:val="left"/>
              <w:rPr>
                <w:szCs w:val="21"/>
              </w:rPr>
            </w:pPr>
            <w:r>
              <w:rPr>
                <w:rFonts w:hint="eastAsia"/>
                <w:szCs w:val="21"/>
              </w:rPr>
              <w:t>１）</w:t>
            </w:r>
            <w:r w:rsidRPr="00B24E91">
              <w:rPr>
                <w:rFonts w:hint="eastAsia"/>
                <w:szCs w:val="21"/>
              </w:rPr>
              <w:t>所属：</w:t>
            </w:r>
            <w:r w:rsidRPr="00B24E91">
              <w:rPr>
                <w:rFonts w:hint="eastAsia"/>
                <w:szCs w:val="21"/>
              </w:rPr>
              <w:t xml:space="preserve">          </w:t>
            </w:r>
            <w:r w:rsidRPr="00B24E91">
              <w:rPr>
                <w:rFonts w:hint="eastAsia"/>
                <w:szCs w:val="21"/>
              </w:rPr>
              <w:t xml:space="preserve">　　　　　　　</w:t>
            </w:r>
            <w:r>
              <w:rPr>
                <w:rFonts w:hint="eastAsia"/>
                <w:szCs w:val="21"/>
              </w:rPr>
              <w:t xml:space="preserve">　　</w:t>
            </w:r>
            <w:r w:rsidRPr="00B24E91">
              <w:rPr>
                <w:rFonts w:hint="eastAsia"/>
                <w:szCs w:val="21"/>
              </w:rPr>
              <w:t>職名：</w:t>
            </w:r>
            <w:r w:rsidRPr="00B24E91">
              <w:rPr>
                <w:rFonts w:hint="eastAsia"/>
                <w:szCs w:val="21"/>
              </w:rPr>
              <w:t xml:space="preserve">      </w:t>
            </w:r>
          </w:p>
          <w:p w14:paraId="01DD671F" w14:textId="77777777" w:rsidR="007D0F3F" w:rsidRDefault="007D0F3F" w:rsidP="007D0F3F">
            <w:pPr>
              <w:ind w:firstLineChars="200" w:firstLine="420"/>
              <w:jc w:val="left"/>
              <w:rPr>
                <w:szCs w:val="21"/>
              </w:rPr>
            </w:pPr>
            <w:r w:rsidRPr="00B24E91">
              <w:rPr>
                <w:rFonts w:hint="eastAsia"/>
                <w:szCs w:val="21"/>
              </w:rPr>
              <w:t xml:space="preserve">氏名：　　　　　　　　　　　　</w:t>
            </w:r>
            <w:r>
              <w:rPr>
                <w:rFonts w:hint="eastAsia"/>
                <w:szCs w:val="21"/>
              </w:rPr>
              <w:t xml:space="preserve">　　</w:t>
            </w:r>
            <w:r w:rsidRPr="00B24E91">
              <w:rPr>
                <w:rFonts w:hint="eastAsia"/>
                <w:szCs w:val="21"/>
              </w:rPr>
              <w:t>会員番号</w:t>
            </w:r>
            <w:r w:rsidR="00DA4108">
              <w:rPr>
                <w:rFonts w:hint="eastAsia"/>
                <w:szCs w:val="21"/>
              </w:rPr>
              <w:t>：</w:t>
            </w:r>
          </w:p>
          <w:p w14:paraId="6E61C41C" w14:textId="5D3327C7" w:rsidR="00DA4108" w:rsidRDefault="00404F79" w:rsidP="007D0F3F">
            <w:pPr>
              <w:ind w:firstLineChars="200" w:firstLine="360"/>
              <w:jc w:val="left"/>
              <w:rPr>
                <w:sz w:val="18"/>
                <w:szCs w:val="18"/>
              </w:rPr>
            </w:pPr>
            <w:r w:rsidRPr="0076468D">
              <w:rPr>
                <w:rFonts w:hint="eastAsia"/>
                <w:sz w:val="18"/>
                <w:szCs w:val="18"/>
              </w:rPr>
              <w:t>倫理研修</w:t>
            </w:r>
            <w:r w:rsidR="007F2F9E" w:rsidRPr="0076468D">
              <w:rPr>
                <w:rFonts w:hint="eastAsia"/>
                <w:sz w:val="18"/>
                <w:szCs w:val="18"/>
              </w:rPr>
              <w:t>の受講日時</w:t>
            </w:r>
            <w:r w:rsidR="007F2F9E">
              <w:rPr>
                <w:rFonts w:hint="eastAsia"/>
                <w:sz w:val="18"/>
                <w:szCs w:val="18"/>
              </w:rPr>
              <w:t xml:space="preserve">　　　年　　　月　　日</w:t>
            </w:r>
          </w:p>
          <w:p w14:paraId="5F83A5A1" w14:textId="4EB8CFC5" w:rsidR="007F2F9E" w:rsidRPr="00086072" w:rsidRDefault="007F2F9E" w:rsidP="007D0F3F">
            <w:pPr>
              <w:ind w:firstLineChars="200" w:firstLine="360"/>
              <w:jc w:val="left"/>
              <w:rPr>
                <w:sz w:val="18"/>
                <w:szCs w:val="18"/>
              </w:rPr>
            </w:pPr>
            <w:r>
              <w:rPr>
                <w:rFonts w:hint="eastAsia"/>
                <w:sz w:val="18"/>
                <w:szCs w:val="18"/>
              </w:rPr>
              <w:t>（</w:t>
            </w:r>
            <w:r w:rsidR="00193004">
              <w:rPr>
                <w:rFonts w:hint="eastAsia"/>
                <w:sz w:val="18"/>
                <w:szCs w:val="18"/>
              </w:rPr>
              <w:t>受講</w:t>
            </w:r>
            <w:r>
              <w:rPr>
                <w:rFonts w:hint="eastAsia"/>
                <w:sz w:val="18"/>
                <w:szCs w:val="18"/>
              </w:rPr>
              <w:t>機関　　　　　　　　　　　　　　　）</w:t>
            </w:r>
          </w:p>
        </w:tc>
      </w:tr>
      <w:tr w:rsidR="007D0F3F" w14:paraId="7043ADBE" w14:textId="77777777" w:rsidTr="000257E0">
        <w:trPr>
          <w:trHeight w:val="544"/>
        </w:trPr>
        <w:tc>
          <w:tcPr>
            <w:tcW w:w="2269" w:type="dxa"/>
            <w:vMerge/>
            <w:shd w:val="clear" w:color="auto" w:fill="auto"/>
          </w:tcPr>
          <w:p w14:paraId="4374F1C7" w14:textId="77777777" w:rsidR="007D0F3F" w:rsidRPr="00197AEB" w:rsidRDefault="007D0F3F" w:rsidP="007D0F3F">
            <w:pPr>
              <w:jc w:val="left"/>
              <w:rPr>
                <w:sz w:val="22"/>
              </w:rPr>
            </w:pPr>
          </w:p>
        </w:tc>
        <w:tc>
          <w:tcPr>
            <w:tcW w:w="7087" w:type="dxa"/>
            <w:shd w:val="clear" w:color="auto" w:fill="auto"/>
          </w:tcPr>
          <w:p w14:paraId="786C2AAB" w14:textId="77777777" w:rsidR="007D0F3F" w:rsidRPr="00B24E91" w:rsidRDefault="007D0F3F" w:rsidP="007D0F3F">
            <w:pPr>
              <w:jc w:val="left"/>
              <w:rPr>
                <w:szCs w:val="21"/>
              </w:rPr>
            </w:pPr>
            <w:r>
              <w:rPr>
                <w:rFonts w:hint="eastAsia"/>
                <w:szCs w:val="21"/>
              </w:rPr>
              <w:t>２）</w:t>
            </w:r>
            <w:r w:rsidRPr="00B24E91">
              <w:rPr>
                <w:rFonts w:hint="eastAsia"/>
                <w:szCs w:val="21"/>
              </w:rPr>
              <w:t>所属：</w:t>
            </w:r>
            <w:r w:rsidRPr="00B24E91">
              <w:rPr>
                <w:rFonts w:hint="eastAsia"/>
                <w:szCs w:val="21"/>
              </w:rPr>
              <w:t xml:space="preserve">          </w:t>
            </w:r>
            <w:r w:rsidRPr="00B24E91">
              <w:rPr>
                <w:rFonts w:hint="eastAsia"/>
                <w:szCs w:val="21"/>
              </w:rPr>
              <w:t xml:space="preserve">　　　　　　　</w:t>
            </w:r>
            <w:r>
              <w:rPr>
                <w:rFonts w:hint="eastAsia"/>
                <w:szCs w:val="21"/>
              </w:rPr>
              <w:t xml:space="preserve">　　</w:t>
            </w:r>
            <w:r w:rsidRPr="00B24E91">
              <w:rPr>
                <w:rFonts w:hint="eastAsia"/>
                <w:szCs w:val="21"/>
              </w:rPr>
              <w:t>職名：</w:t>
            </w:r>
            <w:r w:rsidRPr="00B24E91">
              <w:rPr>
                <w:rFonts w:hint="eastAsia"/>
                <w:szCs w:val="21"/>
              </w:rPr>
              <w:t xml:space="preserve">      </w:t>
            </w:r>
          </w:p>
          <w:p w14:paraId="49838E88" w14:textId="77777777" w:rsidR="007D0F3F" w:rsidRDefault="007D0F3F" w:rsidP="007D0F3F">
            <w:pPr>
              <w:ind w:firstLineChars="200" w:firstLine="420"/>
              <w:jc w:val="left"/>
              <w:rPr>
                <w:szCs w:val="21"/>
              </w:rPr>
            </w:pPr>
            <w:r w:rsidRPr="00B24E91">
              <w:rPr>
                <w:rFonts w:hint="eastAsia"/>
                <w:szCs w:val="21"/>
              </w:rPr>
              <w:t xml:space="preserve">氏名：　　　　　　　　　　　　</w:t>
            </w:r>
            <w:r>
              <w:rPr>
                <w:rFonts w:hint="eastAsia"/>
                <w:szCs w:val="21"/>
              </w:rPr>
              <w:t xml:space="preserve">　　</w:t>
            </w:r>
            <w:r w:rsidRPr="00B24E91">
              <w:rPr>
                <w:rFonts w:hint="eastAsia"/>
                <w:szCs w:val="21"/>
              </w:rPr>
              <w:t>会員番号</w:t>
            </w:r>
            <w:r w:rsidR="00DA4108">
              <w:rPr>
                <w:rFonts w:hint="eastAsia"/>
                <w:szCs w:val="21"/>
              </w:rPr>
              <w:t>：</w:t>
            </w:r>
          </w:p>
          <w:p w14:paraId="4FF0C80A" w14:textId="21D1470F" w:rsidR="007F2F9E" w:rsidRDefault="00404F79" w:rsidP="007F2F9E">
            <w:pPr>
              <w:ind w:firstLineChars="200" w:firstLine="360"/>
              <w:jc w:val="left"/>
              <w:rPr>
                <w:sz w:val="18"/>
                <w:szCs w:val="18"/>
              </w:rPr>
            </w:pPr>
            <w:r w:rsidRPr="0076468D">
              <w:rPr>
                <w:rFonts w:hint="eastAsia"/>
                <w:sz w:val="18"/>
                <w:szCs w:val="18"/>
              </w:rPr>
              <w:t>倫理</w:t>
            </w:r>
            <w:r w:rsidR="007F2F9E" w:rsidRPr="0076468D">
              <w:rPr>
                <w:rFonts w:hint="eastAsia"/>
                <w:sz w:val="18"/>
                <w:szCs w:val="18"/>
              </w:rPr>
              <w:t>研修の受講日時</w:t>
            </w:r>
            <w:r w:rsidR="007F2F9E">
              <w:rPr>
                <w:rFonts w:hint="eastAsia"/>
                <w:sz w:val="18"/>
                <w:szCs w:val="18"/>
              </w:rPr>
              <w:t xml:space="preserve">　　　年　　　月　　日</w:t>
            </w:r>
          </w:p>
          <w:p w14:paraId="68ADD7FB" w14:textId="7B56F9B1" w:rsidR="007F2F9E" w:rsidRPr="00086072" w:rsidRDefault="007F2F9E" w:rsidP="007F2F9E">
            <w:pPr>
              <w:ind w:firstLineChars="200" w:firstLine="360"/>
              <w:jc w:val="left"/>
              <w:rPr>
                <w:sz w:val="18"/>
                <w:szCs w:val="18"/>
              </w:rPr>
            </w:pPr>
            <w:r>
              <w:rPr>
                <w:rFonts w:hint="eastAsia"/>
                <w:sz w:val="18"/>
                <w:szCs w:val="18"/>
              </w:rPr>
              <w:t>（</w:t>
            </w:r>
            <w:r w:rsidR="00193004">
              <w:rPr>
                <w:rFonts w:hint="eastAsia"/>
                <w:sz w:val="18"/>
                <w:szCs w:val="18"/>
              </w:rPr>
              <w:t>受講</w:t>
            </w:r>
            <w:r>
              <w:rPr>
                <w:rFonts w:hint="eastAsia"/>
                <w:sz w:val="18"/>
                <w:szCs w:val="18"/>
              </w:rPr>
              <w:t>機関　　　　　　　　　　　　　　　）</w:t>
            </w:r>
          </w:p>
        </w:tc>
      </w:tr>
      <w:tr w:rsidR="007D0F3F" w14:paraId="5F7915FE" w14:textId="77777777" w:rsidTr="000257E0">
        <w:trPr>
          <w:trHeight w:val="454"/>
        </w:trPr>
        <w:tc>
          <w:tcPr>
            <w:tcW w:w="2269" w:type="dxa"/>
            <w:vMerge/>
            <w:shd w:val="clear" w:color="auto" w:fill="auto"/>
          </w:tcPr>
          <w:p w14:paraId="6F6D5200" w14:textId="77777777" w:rsidR="007D0F3F" w:rsidRPr="00197AEB" w:rsidRDefault="007D0F3F" w:rsidP="007D0F3F">
            <w:pPr>
              <w:jc w:val="left"/>
              <w:rPr>
                <w:sz w:val="22"/>
              </w:rPr>
            </w:pPr>
          </w:p>
        </w:tc>
        <w:tc>
          <w:tcPr>
            <w:tcW w:w="7087" w:type="dxa"/>
            <w:shd w:val="clear" w:color="auto" w:fill="auto"/>
          </w:tcPr>
          <w:p w14:paraId="4FEFAD21" w14:textId="77777777" w:rsidR="007D0F3F" w:rsidRPr="00B24E91" w:rsidRDefault="007D0F3F" w:rsidP="007D0F3F">
            <w:pPr>
              <w:jc w:val="left"/>
              <w:rPr>
                <w:szCs w:val="21"/>
              </w:rPr>
            </w:pPr>
            <w:r>
              <w:rPr>
                <w:rFonts w:hint="eastAsia"/>
                <w:szCs w:val="21"/>
              </w:rPr>
              <w:t>３）</w:t>
            </w:r>
            <w:r w:rsidRPr="00B24E91">
              <w:rPr>
                <w:rFonts w:hint="eastAsia"/>
                <w:szCs w:val="21"/>
              </w:rPr>
              <w:t>所属：</w:t>
            </w:r>
            <w:r w:rsidRPr="00B24E91">
              <w:rPr>
                <w:rFonts w:hint="eastAsia"/>
                <w:szCs w:val="21"/>
              </w:rPr>
              <w:t xml:space="preserve">          </w:t>
            </w:r>
            <w:r w:rsidRPr="00B24E91">
              <w:rPr>
                <w:rFonts w:hint="eastAsia"/>
                <w:szCs w:val="21"/>
              </w:rPr>
              <w:t xml:space="preserve">　　　　　　　</w:t>
            </w:r>
            <w:r>
              <w:rPr>
                <w:rFonts w:hint="eastAsia"/>
                <w:szCs w:val="21"/>
              </w:rPr>
              <w:t xml:space="preserve">　　</w:t>
            </w:r>
            <w:r w:rsidRPr="00B24E91">
              <w:rPr>
                <w:rFonts w:hint="eastAsia"/>
                <w:szCs w:val="21"/>
              </w:rPr>
              <w:t>職名：</w:t>
            </w:r>
            <w:r w:rsidRPr="00B24E91">
              <w:rPr>
                <w:rFonts w:hint="eastAsia"/>
                <w:szCs w:val="21"/>
              </w:rPr>
              <w:t xml:space="preserve">      </w:t>
            </w:r>
          </w:p>
          <w:p w14:paraId="2EC632AA" w14:textId="77777777" w:rsidR="007D0F3F" w:rsidRDefault="007D0F3F" w:rsidP="007D0F3F">
            <w:pPr>
              <w:ind w:firstLineChars="200" w:firstLine="420"/>
              <w:jc w:val="left"/>
              <w:rPr>
                <w:szCs w:val="21"/>
              </w:rPr>
            </w:pPr>
            <w:r w:rsidRPr="00B24E91">
              <w:rPr>
                <w:rFonts w:hint="eastAsia"/>
                <w:szCs w:val="21"/>
              </w:rPr>
              <w:t xml:space="preserve">氏名：　　　　　　　　　　　</w:t>
            </w:r>
            <w:r>
              <w:rPr>
                <w:rFonts w:hint="eastAsia"/>
                <w:szCs w:val="21"/>
              </w:rPr>
              <w:t xml:space="preserve">　　</w:t>
            </w:r>
            <w:r w:rsidRPr="00B24E91">
              <w:rPr>
                <w:rFonts w:hint="eastAsia"/>
                <w:szCs w:val="21"/>
              </w:rPr>
              <w:t xml:space="preserve">　会員番号</w:t>
            </w:r>
            <w:r w:rsidR="00DA4108">
              <w:rPr>
                <w:rFonts w:hint="eastAsia"/>
                <w:szCs w:val="21"/>
              </w:rPr>
              <w:t>：</w:t>
            </w:r>
          </w:p>
          <w:p w14:paraId="1929140B" w14:textId="452E252D" w:rsidR="007F2F9E" w:rsidRDefault="00404F79" w:rsidP="007F2F9E">
            <w:pPr>
              <w:ind w:firstLineChars="200" w:firstLine="360"/>
              <w:jc w:val="left"/>
              <w:rPr>
                <w:sz w:val="18"/>
                <w:szCs w:val="18"/>
              </w:rPr>
            </w:pPr>
            <w:r w:rsidRPr="0076468D">
              <w:rPr>
                <w:rFonts w:hint="eastAsia"/>
                <w:sz w:val="18"/>
                <w:szCs w:val="18"/>
              </w:rPr>
              <w:t>倫理</w:t>
            </w:r>
            <w:r w:rsidR="007F2F9E" w:rsidRPr="0076468D">
              <w:rPr>
                <w:rFonts w:hint="eastAsia"/>
                <w:sz w:val="18"/>
                <w:szCs w:val="18"/>
              </w:rPr>
              <w:t>研修の受講日時</w:t>
            </w:r>
            <w:r w:rsidR="007F2F9E">
              <w:rPr>
                <w:rFonts w:hint="eastAsia"/>
                <w:sz w:val="18"/>
                <w:szCs w:val="18"/>
              </w:rPr>
              <w:t xml:space="preserve">　　　年　　　月　　日</w:t>
            </w:r>
          </w:p>
          <w:p w14:paraId="38D1B0D1" w14:textId="4597C544" w:rsidR="007F2F9E" w:rsidRPr="00086072" w:rsidRDefault="007F2F9E" w:rsidP="007F2F9E">
            <w:pPr>
              <w:ind w:firstLineChars="200" w:firstLine="360"/>
              <w:jc w:val="left"/>
              <w:rPr>
                <w:sz w:val="18"/>
                <w:szCs w:val="18"/>
              </w:rPr>
            </w:pPr>
            <w:r>
              <w:rPr>
                <w:rFonts w:hint="eastAsia"/>
                <w:sz w:val="18"/>
                <w:szCs w:val="18"/>
              </w:rPr>
              <w:t>（</w:t>
            </w:r>
            <w:r w:rsidR="00193004">
              <w:rPr>
                <w:rFonts w:hint="eastAsia"/>
                <w:sz w:val="18"/>
                <w:szCs w:val="18"/>
              </w:rPr>
              <w:t>受講</w:t>
            </w:r>
            <w:r>
              <w:rPr>
                <w:rFonts w:hint="eastAsia"/>
                <w:sz w:val="18"/>
                <w:szCs w:val="18"/>
              </w:rPr>
              <w:t>機関　　　　　　　　　　　　　　　）</w:t>
            </w:r>
          </w:p>
        </w:tc>
      </w:tr>
      <w:tr w:rsidR="007D0F3F" w14:paraId="2BF6D8FE" w14:textId="77777777" w:rsidTr="000257E0">
        <w:trPr>
          <w:trHeight w:val="182"/>
        </w:trPr>
        <w:tc>
          <w:tcPr>
            <w:tcW w:w="2269" w:type="dxa"/>
            <w:shd w:val="clear" w:color="auto" w:fill="auto"/>
          </w:tcPr>
          <w:p w14:paraId="3E09BA55" w14:textId="77777777" w:rsidR="00F4316E" w:rsidRPr="0076468D" w:rsidRDefault="00DA4108" w:rsidP="007D0F3F">
            <w:pPr>
              <w:jc w:val="left"/>
              <w:rPr>
                <w:sz w:val="22"/>
              </w:rPr>
            </w:pPr>
            <w:r w:rsidRPr="0076468D">
              <w:rPr>
                <w:rFonts w:hint="eastAsia"/>
                <w:sz w:val="22"/>
              </w:rPr>
              <w:t>３</w:t>
            </w:r>
            <w:r w:rsidR="007D0F3F" w:rsidRPr="0076468D">
              <w:rPr>
                <w:rFonts w:hint="eastAsia"/>
                <w:sz w:val="22"/>
              </w:rPr>
              <w:t>．研究</w:t>
            </w:r>
            <w:r w:rsidRPr="0076468D">
              <w:rPr>
                <w:rFonts w:hint="eastAsia"/>
                <w:sz w:val="22"/>
              </w:rPr>
              <w:t>の</w:t>
            </w:r>
            <w:r w:rsidR="00F4316E" w:rsidRPr="0076468D">
              <w:rPr>
                <w:rFonts w:hint="eastAsia"/>
                <w:sz w:val="22"/>
              </w:rPr>
              <w:t>背景と</w:t>
            </w:r>
          </w:p>
          <w:p w14:paraId="19D83949" w14:textId="00504803" w:rsidR="008C7473" w:rsidRPr="00AD5157" w:rsidRDefault="00F4316E" w:rsidP="00DF2937">
            <w:pPr>
              <w:jc w:val="left"/>
              <w:rPr>
                <w:color w:val="FF0000"/>
                <w:sz w:val="22"/>
              </w:rPr>
            </w:pPr>
            <w:r w:rsidRPr="0076468D">
              <w:rPr>
                <w:rFonts w:hint="eastAsia"/>
                <w:sz w:val="22"/>
              </w:rPr>
              <w:t xml:space="preserve">　　目的</w:t>
            </w:r>
            <w:r w:rsidR="00DA4108" w:rsidRPr="0076468D">
              <w:rPr>
                <w:rFonts w:hint="eastAsia"/>
                <w:sz w:val="22"/>
              </w:rPr>
              <w:t>及び</w:t>
            </w:r>
            <w:r w:rsidR="007D0F3F" w:rsidRPr="0076468D">
              <w:rPr>
                <w:rFonts w:hint="eastAsia"/>
                <w:sz w:val="22"/>
              </w:rPr>
              <w:t>意義</w:t>
            </w:r>
          </w:p>
          <w:p w14:paraId="22EE7F30" w14:textId="233E28DE" w:rsidR="008C7473" w:rsidRPr="0076468D" w:rsidRDefault="00DA4108" w:rsidP="007D0F3F">
            <w:pPr>
              <w:ind w:leftChars="100" w:left="210"/>
              <w:jc w:val="left"/>
              <w:rPr>
                <w:color w:val="0070C0"/>
                <w:sz w:val="18"/>
                <w:szCs w:val="18"/>
              </w:rPr>
            </w:pPr>
            <w:r w:rsidRPr="0076468D">
              <w:rPr>
                <w:rFonts w:hint="eastAsia"/>
                <w:color w:val="0070C0"/>
                <w:sz w:val="18"/>
                <w:szCs w:val="18"/>
              </w:rPr>
              <w:t>※</w:t>
            </w:r>
            <w:r w:rsidR="008C7473" w:rsidRPr="0076468D">
              <w:rPr>
                <w:rFonts w:hint="eastAsia"/>
                <w:color w:val="0070C0"/>
                <w:sz w:val="18"/>
                <w:szCs w:val="18"/>
              </w:rPr>
              <w:t>この研究がなされるに至った過程や期待される成果、研究方法の概略について記載する。また研究の科学的な根拠を説明する</w:t>
            </w:r>
          </w:p>
          <w:p w14:paraId="65D3C6D0" w14:textId="1BF88DD1" w:rsidR="007D0F3F" w:rsidRPr="00AD5157" w:rsidRDefault="007D0F3F" w:rsidP="007D0F3F">
            <w:pPr>
              <w:ind w:leftChars="100" w:left="210"/>
              <w:jc w:val="left"/>
              <w:rPr>
                <w:color w:val="FF0000"/>
                <w:sz w:val="18"/>
                <w:szCs w:val="18"/>
              </w:rPr>
            </w:pPr>
          </w:p>
        </w:tc>
        <w:tc>
          <w:tcPr>
            <w:tcW w:w="7087" w:type="dxa"/>
            <w:shd w:val="clear" w:color="auto" w:fill="auto"/>
          </w:tcPr>
          <w:p w14:paraId="22260977" w14:textId="565BFDCA" w:rsidR="00F4316E" w:rsidRPr="0076468D" w:rsidRDefault="007D0F3F" w:rsidP="007D0F3F">
            <w:pPr>
              <w:jc w:val="left"/>
              <w:rPr>
                <w:szCs w:val="21"/>
              </w:rPr>
            </w:pPr>
            <w:r w:rsidRPr="0076468D">
              <w:rPr>
                <w:rFonts w:hint="eastAsia"/>
                <w:szCs w:val="21"/>
              </w:rPr>
              <w:t>１）</w:t>
            </w:r>
            <w:r w:rsidR="00F4316E" w:rsidRPr="0076468D">
              <w:rPr>
                <w:rFonts w:hint="eastAsia"/>
                <w:szCs w:val="21"/>
              </w:rPr>
              <w:t>研究の背景と</w:t>
            </w:r>
            <w:r w:rsidR="00B306BF">
              <w:rPr>
                <w:rFonts w:hint="eastAsia"/>
                <w:szCs w:val="21"/>
              </w:rPr>
              <w:t>意義、</w:t>
            </w:r>
            <w:r w:rsidR="00F4316E" w:rsidRPr="0076468D">
              <w:rPr>
                <w:rFonts w:hint="eastAsia"/>
                <w:szCs w:val="21"/>
              </w:rPr>
              <w:t>研究の妥当性</w:t>
            </w:r>
          </w:p>
          <w:p w14:paraId="55888661" w14:textId="77777777" w:rsidR="00B306BF" w:rsidRDefault="00EE0512" w:rsidP="007D0F3F">
            <w:pPr>
              <w:jc w:val="left"/>
              <w:rPr>
                <w:color w:val="0070C0"/>
                <w:sz w:val="18"/>
                <w:szCs w:val="18"/>
              </w:rPr>
            </w:pPr>
            <w:r w:rsidRPr="00AD5157">
              <w:rPr>
                <w:rFonts w:hint="eastAsia"/>
                <w:color w:val="FF0000"/>
                <w:sz w:val="18"/>
                <w:szCs w:val="18"/>
              </w:rPr>
              <w:t xml:space="preserve">　</w:t>
            </w:r>
            <w:r w:rsidR="00F4316E" w:rsidRPr="00AD5157">
              <w:rPr>
                <w:rFonts w:hint="eastAsia"/>
                <w:color w:val="0070C0"/>
                <w:sz w:val="18"/>
                <w:szCs w:val="18"/>
              </w:rPr>
              <w:t>※</w:t>
            </w:r>
            <w:r w:rsidR="00B306BF" w:rsidRPr="00AD5157">
              <w:rPr>
                <w:rFonts w:hint="eastAsia"/>
                <w:color w:val="0070C0"/>
                <w:sz w:val="18"/>
                <w:szCs w:val="18"/>
              </w:rPr>
              <w:t>先行研究及び関連文献の検討結果を含めて</w:t>
            </w:r>
            <w:r w:rsidR="00B306BF">
              <w:rPr>
                <w:rFonts w:hint="eastAsia"/>
                <w:color w:val="0070C0"/>
                <w:sz w:val="18"/>
                <w:szCs w:val="18"/>
              </w:rPr>
              <w:t>、研究の背景と意義、</w:t>
            </w:r>
            <w:r w:rsidR="00B306BF" w:rsidRPr="00AD5157">
              <w:rPr>
                <w:rFonts w:hint="eastAsia"/>
                <w:color w:val="0070C0"/>
                <w:sz w:val="18"/>
                <w:szCs w:val="18"/>
              </w:rPr>
              <w:t>研究の科学</w:t>
            </w:r>
            <w:r w:rsidR="00B306BF">
              <w:rPr>
                <w:rFonts w:hint="eastAsia"/>
                <w:color w:val="0070C0"/>
                <w:sz w:val="18"/>
                <w:szCs w:val="18"/>
              </w:rPr>
              <w:t>的</w:t>
            </w:r>
          </w:p>
          <w:p w14:paraId="1C444426" w14:textId="0664F402" w:rsidR="00F4316E" w:rsidRDefault="00B306BF" w:rsidP="007D0F3F">
            <w:pPr>
              <w:jc w:val="left"/>
              <w:rPr>
                <w:color w:val="0070C0"/>
                <w:sz w:val="18"/>
                <w:szCs w:val="18"/>
              </w:rPr>
            </w:pPr>
            <w:r>
              <w:rPr>
                <w:rFonts w:hint="eastAsia"/>
                <w:color w:val="0070C0"/>
                <w:sz w:val="18"/>
                <w:szCs w:val="18"/>
              </w:rPr>
              <w:t xml:space="preserve">　　合理性</w:t>
            </w:r>
            <w:r w:rsidRPr="00AD5157">
              <w:rPr>
                <w:rFonts w:hint="eastAsia"/>
                <w:color w:val="0070C0"/>
                <w:sz w:val="18"/>
                <w:szCs w:val="18"/>
              </w:rPr>
              <w:t>、倫理</w:t>
            </w:r>
            <w:r>
              <w:rPr>
                <w:rFonts w:hint="eastAsia"/>
                <w:color w:val="0070C0"/>
                <w:sz w:val="18"/>
                <w:szCs w:val="18"/>
              </w:rPr>
              <w:t>的妥当性</w:t>
            </w:r>
            <w:r w:rsidR="00F4316E" w:rsidRPr="00AD5157">
              <w:rPr>
                <w:rFonts w:hint="eastAsia"/>
                <w:color w:val="0070C0"/>
                <w:sz w:val="18"/>
                <w:szCs w:val="18"/>
              </w:rPr>
              <w:t>を記載する。</w:t>
            </w:r>
          </w:p>
          <w:p w14:paraId="242A58E5" w14:textId="77777777" w:rsidR="00B306BF" w:rsidRDefault="00B306BF" w:rsidP="007D0F3F">
            <w:pPr>
              <w:jc w:val="left"/>
              <w:rPr>
                <w:color w:val="0070C0"/>
                <w:sz w:val="18"/>
                <w:szCs w:val="18"/>
              </w:rPr>
            </w:pPr>
          </w:p>
          <w:p w14:paraId="479F4B8F" w14:textId="77777777" w:rsidR="00B306BF" w:rsidRPr="00B306BF" w:rsidRDefault="00B306BF" w:rsidP="007D0F3F">
            <w:pPr>
              <w:jc w:val="left"/>
              <w:rPr>
                <w:color w:val="0070C0"/>
                <w:sz w:val="18"/>
                <w:szCs w:val="18"/>
              </w:rPr>
            </w:pPr>
          </w:p>
          <w:p w14:paraId="087F0E4E" w14:textId="6458B116" w:rsidR="007D0F3F" w:rsidRPr="0076468D" w:rsidRDefault="00F4316E" w:rsidP="007D0F3F">
            <w:pPr>
              <w:jc w:val="left"/>
              <w:rPr>
                <w:szCs w:val="21"/>
              </w:rPr>
            </w:pPr>
            <w:r w:rsidRPr="0076468D">
              <w:rPr>
                <w:rFonts w:hint="eastAsia"/>
                <w:szCs w:val="21"/>
              </w:rPr>
              <w:t>２）</w:t>
            </w:r>
            <w:r w:rsidR="007D0F3F" w:rsidRPr="0076468D">
              <w:rPr>
                <w:rFonts w:hint="eastAsia"/>
                <w:szCs w:val="21"/>
              </w:rPr>
              <w:t>研究</w:t>
            </w:r>
            <w:r w:rsidR="00DA4108" w:rsidRPr="0076468D">
              <w:rPr>
                <w:rFonts w:hint="eastAsia"/>
                <w:szCs w:val="21"/>
              </w:rPr>
              <w:t>目的</w:t>
            </w:r>
          </w:p>
          <w:p w14:paraId="7CCC327D" w14:textId="1D066FD8" w:rsidR="007D0F3F" w:rsidRPr="00AD5157" w:rsidRDefault="00EE0512" w:rsidP="007D0F3F">
            <w:pPr>
              <w:jc w:val="left"/>
              <w:rPr>
                <w:color w:val="FF0000"/>
                <w:sz w:val="18"/>
                <w:szCs w:val="18"/>
              </w:rPr>
            </w:pPr>
            <w:r w:rsidRPr="00AD5157">
              <w:rPr>
                <w:rFonts w:hint="eastAsia"/>
                <w:color w:val="FF0000"/>
                <w:sz w:val="18"/>
                <w:szCs w:val="18"/>
              </w:rPr>
              <w:t xml:space="preserve">　</w:t>
            </w:r>
            <w:r w:rsidRPr="00AD5157">
              <w:rPr>
                <w:rFonts w:hint="eastAsia"/>
                <w:color w:val="0070C0"/>
                <w:sz w:val="18"/>
                <w:szCs w:val="18"/>
              </w:rPr>
              <w:t>※</w:t>
            </w:r>
            <w:r w:rsidR="00AA334D" w:rsidRPr="00AD5157">
              <w:rPr>
                <w:rFonts w:hint="eastAsia"/>
                <w:color w:val="0070C0"/>
                <w:sz w:val="18"/>
                <w:szCs w:val="18"/>
              </w:rPr>
              <w:t>当該研究を計画した目的を記載する。</w:t>
            </w:r>
          </w:p>
          <w:p w14:paraId="40B9ED68" w14:textId="77777777" w:rsidR="007D0F3F" w:rsidRPr="00AD5157" w:rsidRDefault="007D0F3F" w:rsidP="007D0F3F">
            <w:pPr>
              <w:jc w:val="left"/>
              <w:rPr>
                <w:color w:val="FF0000"/>
                <w:szCs w:val="21"/>
              </w:rPr>
            </w:pPr>
          </w:p>
          <w:p w14:paraId="323EBD74" w14:textId="77777777" w:rsidR="007D0F3F" w:rsidRPr="00AD5157" w:rsidRDefault="007D0F3F" w:rsidP="00B306BF">
            <w:pPr>
              <w:ind w:firstLineChars="200" w:firstLine="420"/>
              <w:jc w:val="left"/>
              <w:rPr>
                <w:color w:val="FF0000"/>
                <w:szCs w:val="21"/>
              </w:rPr>
            </w:pPr>
          </w:p>
        </w:tc>
      </w:tr>
      <w:tr w:rsidR="00A93BED" w14:paraId="2728C3DD" w14:textId="77777777" w:rsidTr="007F2F9E">
        <w:trPr>
          <w:trHeight w:val="558"/>
        </w:trPr>
        <w:tc>
          <w:tcPr>
            <w:tcW w:w="2269" w:type="dxa"/>
            <w:shd w:val="clear" w:color="auto" w:fill="auto"/>
          </w:tcPr>
          <w:p w14:paraId="28A7213D" w14:textId="16BBC3CC" w:rsidR="00A93BED" w:rsidRDefault="00C41460" w:rsidP="00A93BED">
            <w:pPr>
              <w:jc w:val="left"/>
              <w:rPr>
                <w:sz w:val="22"/>
              </w:rPr>
            </w:pPr>
            <w:r w:rsidRPr="0076468D">
              <w:rPr>
                <w:rFonts w:hint="eastAsia"/>
                <w:sz w:val="22"/>
              </w:rPr>
              <w:t>４</w:t>
            </w:r>
            <w:r w:rsidR="00A93BED" w:rsidRPr="0076468D">
              <w:rPr>
                <w:rFonts w:hint="eastAsia"/>
                <w:sz w:val="22"/>
              </w:rPr>
              <w:t>．</w:t>
            </w:r>
            <w:r w:rsidR="00A93BED">
              <w:rPr>
                <w:rFonts w:hint="eastAsia"/>
                <w:sz w:val="22"/>
              </w:rPr>
              <w:t>研究対象者の</w:t>
            </w:r>
          </w:p>
          <w:p w14:paraId="2EB2D90F" w14:textId="77777777" w:rsidR="00A93BED" w:rsidRDefault="00A93BED" w:rsidP="00A93BED">
            <w:pPr>
              <w:ind w:firstLineChars="200" w:firstLine="440"/>
              <w:jc w:val="left"/>
              <w:rPr>
                <w:sz w:val="22"/>
              </w:rPr>
            </w:pPr>
            <w:r>
              <w:rPr>
                <w:rFonts w:hint="eastAsia"/>
                <w:sz w:val="22"/>
              </w:rPr>
              <w:t>選定方針</w:t>
            </w:r>
          </w:p>
          <w:p w14:paraId="46401A83" w14:textId="77777777" w:rsidR="00A93BED" w:rsidRPr="00A93BED" w:rsidRDefault="00A93BED" w:rsidP="00AA334D">
            <w:pPr>
              <w:ind w:left="440" w:hangingChars="200" w:hanging="440"/>
              <w:jc w:val="left"/>
              <w:rPr>
                <w:sz w:val="22"/>
              </w:rPr>
            </w:pPr>
          </w:p>
        </w:tc>
        <w:tc>
          <w:tcPr>
            <w:tcW w:w="7087" w:type="dxa"/>
            <w:shd w:val="clear" w:color="auto" w:fill="auto"/>
          </w:tcPr>
          <w:p w14:paraId="7129DEFE" w14:textId="77777777" w:rsidR="00A93BED" w:rsidRDefault="00A93BED" w:rsidP="00A93BED">
            <w:pPr>
              <w:jc w:val="left"/>
              <w:rPr>
                <w:color w:val="000000"/>
                <w:sz w:val="18"/>
                <w:szCs w:val="18"/>
              </w:rPr>
            </w:pPr>
            <w:r>
              <w:rPr>
                <w:rFonts w:hint="eastAsia"/>
                <w:sz w:val="18"/>
                <w:szCs w:val="18"/>
              </w:rPr>
              <w:t>１）</w:t>
            </w:r>
            <w:r w:rsidRPr="003E6156">
              <w:rPr>
                <w:rFonts w:hint="eastAsia"/>
                <w:sz w:val="18"/>
                <w:szCs w:val="18"/>
              </w:rPr>
              <w:t>研究対象</w:t>
            </w:r>
            <w:r w:rsidRPr="009B156A">
              <w:rPr>
                <w:rFonts w:hint="eastAsia"/>
                <w:color w:val="000000"/>
                <w:sz w:val="18"/>
                <w:szCs w:val="18"/>
              </w:rPr>
              <w:t>者</w:t>
            </w:r>
            <w:r>
              <w:rPr>
                <w:rFonts w:hint="eastAsia"/>
                <w:color w:val="000000"/>
                <w:sz w:val="18"/>
                <w:szCs w:val="18"/>
              </w:rPr>
              <w:t>および人数</w:t>
            </w:r>
          </w:p>
          <w:p w14:paraId="56CC5C3E" w14:textId="77777777" w:rsidR="00A93BED" w:rsidRDefault="00A93BED" w:rsidP="00A93BED">
            <w:pPr>
              <w:jc w:val="left"/>
              <w:rPr>
                <w:color w:val="FF0000"/>
                <w:sz w:val="18"/>
                <w:szCs w:val="18"/>
              </w:rPr>
            </w:pPr>
          </w:p>
          <w:p w14:paraId="2862B0CB" w14:textId="77777777" w:rsidR="00A93BED" w:rsidRPr="00F22C18" w:rsidRDefault="00A93BED" w:rsidP="00A93BED">
            <w:pPr>
              <w:jc w:val="left"/>
              <w:rPr>
                <w:sz w:val="18"/>
                <w:szCs w:val="18"/>
              </w:rPr>
            </w:pPr>
            <w:r>
              <w:rPr>
                <w:rFonts w:hint="eastAsia"/>
                <w:sz w:val="18"/>
                <w:szCs w:val="18"/>
              </w:rPr>
              <w:t>２）</w:t>
            </w:r>
            <w:r w:rsidRPr="00F22C18">
              <w:rPr>
                <w:rFonts w:hint="eastAsia"/>
                <w:sz w:val="18"/>
                <w:szCs w:val="18"/>
              </w:rPr>
              <w:t>研究対象</w:t>
            </w:r>
            <w:r w:rsidRPr="009B156A">
              <w:rPr>
                <w:rFonts w:hint="eastAsia"/>
                <w:color w:val="000000"/>
                <w:sz w:val="18"/>
                <w:szCs w:val="18"/>
              </w:rPr>
              <w:t>者</w:t>
            </w:r>
            <w:r w:rsidRPr="00F22C18">
              <w:rPr>
                <w:rFonts w:hint="eastAsia"/>
                <w:sz w:val="18"/>
                <w:szCs w:val="18"/>
              </w:rPr>
              <w:t>の選定方法</w:t>
            </w:r>
          </w:p>
          <w:p w14:paraId="6D2511D8" w14:textId="77777777" w:rsidR="00A93BED" w:rsidRPr="009C7251" w:rsidRDefault="00A93BED" w:rsidP="00A93BED">
            <w:pPr>
              <w:jc w:val="left"/>
              <w:rPr>
                <w:color w:val="0070C0"/>
                <w:sz w:val="18"/>
                <w:szCs w:val="18"/>
              </w:rPr>
            </w:pPr>
            <w:r w:rsidRPr="009C7251">
              <w:rPr>
                <w:rFonts w:hint="eastAsia"/>
                <w:color w:val="0070C0"/>
                <w:sz w:val="18"/>
                <w:szCs w:val="18"/>
              </w:rPr>
              <w:t>（募集方法・選定基準と除外基準を含めて記述する）</w:t>
            </w:r>
          </w:p>
          <w:p w14:paraId="422A6ADA" w14:textId="7156C7F8" w:rsidR="00A93BED" w:rsidRDefault="00A93BED" w:rsidP="00A93BED">
            <w:pPr>
              <w:jc w:val="left"/>
              <w:rPr>
                <w:sz w:val="18"/>
                <w:szCs w:val="18"/>
              </w:rPr>
            </w:pPr>
            <w:r>
              <w:rPr>
                <w:rFonts w:hint="eastAsia"/>
                <w:sz w:val="18"/>
                <w:szCs w:val="18"/>
              </w:rPr>
              <w:t>選択基準</w:t>
            </w:r>
          </w:p>
          <w:p w14:paraId="06AB7688" w14:textId="77777777" w:rsidR="009C7251" w:rsidRDefault="009C7251" w:rsidP="00A93BED">
            <w:pPr>
              <w:jc w:val="left"/>
              <w:rPr>
                <w:sz w:val="18"/>
                <w:szCs w:val="18"/>
              </w:rPr>
            </w:pPr>
          </w:p>
          <w:p w14:paraId="1737E6AF" w14:textId="29426543" w:rsidR="00A93BED" w:rsidRDefault="00A93BED" w:rsidP="00A93BED">
            <w:pPr>
              <w:jc w:val="left"/>
              <w:rPr>
                <w:sz w:val="18"/>
                <w:szCs w:val="18"/>
              </w:rPr>
            </w:pPr>
            <w:r>
              <w:rPr>
                <w:rFonts w:hint="eastAsia"/>
                <w:sz w:val="18"/>
                <w:szCs w:val="18"/>
              </w:rPr>
              <w:t>除外基準</w:t>
            </w:r>
          </w:p>
          <w:p w14:paraId="2445DC7F" w14:textId="77777777" w:rsidR="00A93BED" w:rsidRPr="00A93BED" w:rsidRDefault="00A93BED" w:rsidP="00AA334D">
            <w:pPr>
              <w:jc w:val="left"/>
              <w:rPr>
                <w:sz w:val="18"/>
                <w:szCs w:val="18"/>
              </w:rPr>
            </w:pPr>
          </w:p>
        </w:tc>
      </w:tr>
      <w:tr w:rsidR="007D0F3F" w14:paraId="7EC67457" w14:textId="77777777" w:rsidTr="007F2F9E">
        <w:trPr>
          <w:trHeight w:val="558"/>
        </w:trPr>
        <w:tc>
          <w:tcPr>
            <w:tcW w:w="2269" w:type="dxa"/>
            <w:shd w:val="clear" w:color="auto" w:fill="auto"/>
          </w:tcPr>
          <w:p w14:paraId="37EF578C" w14:textId="40750C8E" w:rsidR="007D0F3F" w:rsidRPr="00197AEB" w:rsidRDefault="00C41460" w:rsidP="00AA334D">
            <w:pPr>
              <w:ind w:left="440" w:hangingChars="200" w:hanging="440"/>
              <w:jc w:val="left"/>
              <w:rPr>
                <w:sz w:val="22"/>
              </w:rPr>
            </w:pPr>
            <w:r w:rsidRPr="0076468D">
              <w:rPr>
                <w:rFonts w:hint="eastAsia"/>
                <w:sz w:val="22"/>
              </w:rPr>
              <w:lastRenderedPageBreak/>
              <w:t>５</w:t>
            </w:r>
            <w:r w:rsidR="008C7473" w:rsidRPr="0076468D">
              <w:rPr>
                <w:rFonts w:hint="eastAsia"/>
                <w:sz w:val="22"/>
              </w:rPr>
              <w:t>．</w:t>
            </w:r>
            <w:r w:rsidR="00DA4108">
              <w:rPr>
                <w:rFonts w:hint="eastAsia"/>
                <w:sz w:val="22"/>
              </w:rPr>
              <w:t>研究の方法及び</w:t>
            </w:r>
            <w:r w:rsidR="00AA334D">
              <w:rPr>
                <w:rFonts w:hint="eastAsia"/>
                <w:sz w:val="22"/>
              </w:rPr>
              <w:t>期間</w:t>
            </w:r>
            <w:r w:rsidR="005D5D75">
              <w:rPr>
                <w:rFonts w:hint="eastAsia"/>
                <w:sz w:val="22"/>
              </w:rPr>
              <w:t xml:space="preserve">　</w:t>
            </w:r>
          </w:p>
        </w:tc>
        <w:tc>
          <w:tcPr>
            <w:tcW w:w="7087" w:type="dxa"/>
            <w:shd w:val="clear" w:color="auto" w:fill="auto"/>
          </w:tcPr>
          <w:p w14:paraId="47E874C1" w14:textId="4C6FF3C6" w:rsidR="00AA334D" w:rsidRDefault="0076468D" w:rsidP="00AA334D">
            <w:pPr>
              <w:jc w:val="left"/>
              <w:rPr>
                <w:sz w:val="18"/>
                <w:szCs w:val="18"/>
              </w:rPr>
            </w:pPr>
            <w:r>
              <w:rPr>
                <w:rFonts w:hint="eastAsia"/>
                <w:sz w:val="18"/>
                <w:szCs w:val="18"/>
              </w:rPr>
              <w:t>１）</w:t>
            </w:r>
            <w:r w:rsidR="00AA334D">
              <w:rPr>
                <w:rFonts w:hint="eastAsia"/>
                <w:sz w:val="18"/>
                <w:szCs w:val="18"/>
              </w:rPr>
              <w:t>研究</w:t>
            </w:r>
            <w:r w:rsidR="00AA334D" w:rsidRPr="00373019">
              <w:rPr>
                <w:rFonts w:hint="eastAsia"/>
                <w:sz w:val="18"/>
                <w:szCs w:val="18"/>
              </w:rPr>
              <w:t>方法</w:t>
            </w:r>
          </w:p>
          <w:p w14:paraId="3BD3E874" w14:textId="134B3796" w:rsidR="00AA334D" w:rsidRDefault="00AA334D" w:rsidP="00AA334D">
            <w:pPr>
              <w:ind w:firstLineChars="100" w:firstLine="180"/>
              <w:jc w:val="left"/>
              <w:rPr>
                <w:sz w:val="18"/>
                <w:szCs w:val="18"/>
              </w:rPr>
            </w:pPr>
            <w:r>
              <w:rPr>
                <w:rFonts w:hint="eastAsia"/>
                <w:sz w:val="18"/>
                <w:szCs w:val="18"/>
              </w:rPr>
              <w:t xml:space="preserve">□介入研究　　　　　　</w:t>
            </w:r>
          </w:p>
          <w:p w14:paraId="7997A6FE" w14:textId="49D12685" w:rsidR="008C431C" w:rsidRDefault="008C431C" w:rsidP="00AA334D">
            <w:pPr>
              <w:ind w:firstLineChars="100" w:firstLine="180"/>
              <w:jc w:val="left"/>
              <w:rPr>
                <w:color w:val="0070C0"/>
                <w:sz w:val="18"/>
                <w:szCs w:val="18"/>
              </w:rPr>
            </w:pPr>
            <w:r w:rsidRPr="00AD5157">
              <w:rPr>
                <w:rFonts w:hint="eastAsia"/>
                <w:color w:val="FF0000"/>
                <w:sz w:val="18"/>
                <w:szCs w:val="18"/>
              </w:rPr>
              <w:t xml:space="preserve">　</w:t>
            </w:r>
            <w:r w:rsidRPr="0076468D">
              <w:rPr>
                <w:rFonts w:hint="eastAsia"/>
                <w:color w:val="0070C0"/>
                <w:sz w:val="18"/>
                <w:szCs w:val="18"/>
              </w:rPr>
              <w:t>介入方法を記載する</w:t>
            </w:r>
          </w:p>
          <w:p w14:paraId="66C67577" w14:textId="77777777" w:rsidR="0076468D" w:rsidRDefault="0076468D" w:rsidP="00AA334D">
            <w:pPr>
              <w:ind w:firstLineChars="100" w:firstLine="180"/>
              <w:jc w:val="left"/>
              <w:rPr>
                <w:color w:val="0070C0"/>
                <w:sz w:val="18"/>
                <w:szCs w:val="18"/>
              </w:rPr>
            </w:pPr>
          </w:p>
          <w:p w14:paraId="06619D32" w14:textId="69D8358B" w:rsidR="0076468D" w:rsidRDefault="0076468D" w:rsidP="00AA334D">
            <w:pPr>
              <w:ind w:firstLineChars="100" w:firstLine="180"/>
              <w:jc w:val="left"/>
              <w:rPr>
                <w:sz w:val="18"/>
                <w:szCs w:val="18"/>
              </w:rPr>
            </w:pPr>
            <w:r>
              <w:rPr>
                <w:rFonts w:hint="eastAsia"/>
                <w:sz w:val="18"/>
                <w:szCs w:val="18"/>
              </w:rPr>
              <w:t>□観察研究</w:t>
            </w:r>
          </w:p>
          <w:p w14:paraId="69E8E944" w14:textId="3EA293BE" w:rsidR="0076468D" w:rsidRDefault="0076468D" w:rsidP="00AA334D">
            <w:pPr>
              <w:ind w:firstLineChars="100" w:firstLine="180"/>
              <w:jc w:val="left"/>
              <w:rPr>
                <w:color w:val="0070C0"/>
                <w:sz w:val="18"/>
                <w:szCs w:val="18"/>
              </w:rPr>
            </w:pPr>
            <w:r>
              <w:rPr>
                <w:rFonts w:hint="eastAsia"/>
                <w:sz w:val="18"/>
                <w:szCs w:val="18"/>
              </w:rPr>
              <w:t xml:space="preserve">　</w:t>
            </w:r>
            <w:r w:rsidRPr="009C7251">
              <w:rPr>
                <w:rFonts w:hint="eastAsia"/>
                <w:color w:val="0070C0"/>
                <w:sz w:val="18"/>
                <w:szCs w:val="18"/>
              </w:rPr>
              <w:t>情報の収集方法・内容・手順（利用する試料・資料等）</w:t>
            </w:r>
            <w:r w:rsidR="009C7251">
              <w:rPr>
                <w:rFonts w:hint="eastAsia"/>
                <w:color w:val="0070C0"/>
                <w:sz w:val="18"/>
                <w:szCs w:val="18"/>
              </w:rPr>
              <w:t>を記載する</w:t>
            </w:r>
          </w:p>
          <w:p w14:paraId="5151BFD0" w14:textId="77777777" w:rsidR="009C7251" w:rsidRDefault="009C7251" w:rsidP="00AA334D">
            <w:pPr>
              <w:ind w:firstLineChars="100" w:firstLine="180"/>
              <w:jc w:val="left"/>
              <w:rPr>
                <w:color w:val="0070C0"/>
                <w:sz w:val="18"/>
                <w:szCs w:val="18"/>
              </w:rPr>
            </w:pPr>
          </w:p>
          <w:p w14:paraId="3A7C8163" w14:textId="05A676E5" w:rsidR="009C7251" w:rsidRPr="009C7251" w:rsidRDefault="009C7251" w:rsidP="00AA334D">
            <w:pPr>
              <w:ind w:firstLineChars="100" w:firstLine="180"/>
              <w:jc w:val="left"/>
              <w:rPr>
                <w:sz w:val="18"/>
                <w:szCs w:val="18"/>
              </w:rPr>
            </w:pPr>
            <w:r w:rsidRPr="009C7251">
              <w:rPr>
                <w:rFonts w:hint="eastAsia"/>
                <w:sz w:val="18"/>
                <w:szCs w:val="18"/>
              </w:rPr>
              <w:t>□調査</w:t>
            </w:r>
            <w:r w:rsidR="00F169C6">
              <w:rPr>
                <w:rFonts w:hint="eastAsia"/>
                <w:sz w:val="18"/>
                <w:szCs w:val="18"/>
              </w:rPr>
              <w:t>報告</w:t>
            </w:r>
          </w:p>
          <w:p w14:paraId="311311AF" w14:textId="7DC49075" w:rsidR="009C7251" w:rsidRDefault="009C7251" w:rsidP="00AA334D">
            <w:pPr>
              <w:ind w:firstLineChars="100" w:firstLine="180"/>
              <w:jc w:val="left"/>
              <w:rPr>
                <w:color w:val="0070C0"/>
                <w:sz w:val="18"/>
                <w:szCs w:val="18"/>
              </w:rPr>
            </w:pPr>
            <w:r>
              <w:rPr>
                <w:rFonts w:hint="eastAsia"/>
                <w:color w:val="0070C0"/>
                <w:sz w:val="18"/>
                <w:szCs w:val="18"/>
              </w:rPr>
              <w:t xml:space="preserve">　</w:t>
            </w:r>
            <w:r w:rsidR="005138D0">
              <w:rPr>
                <w:rFonts w:hint="eastAsia"/>
                <w:color w:val="0070C0"/>
                <w:sz w:val="18"/>
                <w:szCs w:val="18"/>
              </w:rPr>
              <w:t>試料</w:t>
            </w:r>
            <w:r w:rsidRPr="009C7251">
              <w:rPr>
                <w:rFonts w:hint="eastAsia"/>
                <w:color w:val="0070C0"/>
                <w:sz w:val="18"/>
                <w:szCs w:val="18"/>
              </w:rPr>
              <w:t>・情報の収集方法・内容・手順（利用する試料・資料等）</w:t>
            </w:r>
            <w:r>
              <w:rPr>
                <w:rFonts w:hint="eastAsia"/>
                <w:color w:val="0070C0"/>
                <w:sz w:val="18"/>
                <w:szCs w:val="18"/>
              </w:rPr>
              <w:t>を記載する</w:t>
            </w:r>
          </w:p>
          <w:p w14:paraId="105DEBE8" w14:textId="77777777" w:rsidR="009C7251" w:rsidRDefault="009C7251" w:rsidP="00AA334D">
            <w:pPr>
              <w:ind w:firstLineChars="100" w:firstLine="180"/>
              <w:jc w:val="left"/>
              <w:rPr>
                <w:sz w:val="18"/>
                <w:szCs w:val="18"/>
              </w:rPr>
            </w:pPr>
          </w:p>
          <w:p w14:paraId="56E213FA" w14:textId="70AA5149" w:rsidR="0076468D" w:rsidRDefault="009C7251" w:rsidP="00AA334D">
            <w:pPr>
              <w:ind w:firstLineChars="100" w:firstLine="180"/>
              <w:jc w:val="left"/>
              <w:rPr>
                <w:sz w:val="18"/>
                <w:szCs w:val="18"/>
              </w:rPr>
            </w:pPr>
            <w:r w:rsidRPr="009C7251">
              <w:rPr>
                <w:rFonts w:hint="eastAsia"/>
                <w:sz w:val="18"/>
                <w:szCs w:val="18"/>
              </w:rPr>
              <w:t>□その他</w:t>
            </w:r>
          </w:p>
          <w:p w14:paraId="2129E92A" w14:textId="77777777" w:rsidR="009C7251" w:rsidRDefault="009C7251" w:rsidP="00AA334D">
            <w:pPr>
              <w:ind w:firstLineChars="100" w:firstLine="180"/>
              <w:jc w:val="left"/>
              <w:rPr>
                <w:sz w:val="18"/>
                <w:szCs w:val="18"/>
              </w:rPr>
            </w:pPr>
          </w:p>
          <w:p w14:paraId="1936A0DA" w14:textId="77777777" w:rsidR="009C7251" w:rsidRPr="009C7251" w:rsidRDefault="009C7251" w:rsidP="00AA334D">
            <w:pPr>
              <w:ind w:firstLineChars="100" w:firstLine="180"/>
              <w:jc w:val="left"/>
              <w:rPr>
                <w:sz w:val="18"/>
                <w:szCs w:val="18"/>
              </w:rPr>
            </w:pPr>
          </w:p>
          <w:p w14:paraId="4B8989E6" w14:textId="39631B44" w:rsidR="00AA334D" w:rsidRDefault="009C7251" w:rsidP="00AA334D">
            <w:pPr>
              <w:jc w:val="left"/>
              <w:rPr>
                <w:sz w:val="18"/>
                <w:szCs w:val="18"/>
              </w:rPr>
            </w:pPr>
            <w:r>
              <w:rPr>
                <w:rFonts w:hint="eastAsia"/>
                <w:sz w:val="18"/>
                <w:szCs w:val="18"/>
              </w:rPr>
              <w:t>２）</w:t>
            </w:r>
            <w:r w:rsidR="00AA334D">
              <w:rPr>
                <w:rFonts w:hint="eastAsia"/>
                <w:sz w:val="18"/>
                <w:szCs w:val="18"/>
              </w:rPr>
              <w:t>研究</w:t>
            </w:r>
            <w:r w:rsidR="00AA334D" w:rsidRPr="00373019">
              <w:rPr>
                <w:rFonts w:hint="eastAsia"/>
                <w:sz w:val="18"/>
                <w:szCs w:val="18"/>
              </w:rPr>
              <w:t>期間</w:t>
            </w:r>
          </w:p>
          <w:p w14:paraId="4315BA66" w14:textId="009D0F2A" w:rsidR="002E327B" w:rsidRPr="002127C2" w:rsidRDefault="00AA334D" w:rsidP="00AA334D">
            <w:pPr>
              <w:jc w:val="left"/>
              <w:rPr>
                <w:color w:val="0070C0"/>
                <w:sz w:val="18"/>
                <w:szCs w:val="18"/>
              </w:rPr>
            </w:pPr>
            <w:r>
              <w:rPr>
                <w:rFonts w:hint="eastAsia"/>
                <w:sz w:val="18"/>
                <w:szCs w:val="18"/>
              </w:rPr>
              <w:t xml:space="preserve">　　</w:t>
            </w:r>
            <w:r w:rsidRPr="00AA334D">
              <w:rPr>
                <w:rFonts w:hint="eastAsia"/>
                <w:color w:val="0070C0"/>
                <w:sz w:val="18"/>
                <w:szCs w:val="18"/>
              </w:rPr>
              <w:t>※</w:t>
            </w:r>
            <w:r w:rsidR="00EE0512">
              <w:rPr>
                <w:rFonts w:hint="eastAsia"/>
                <w:color w:val="0070C0"/>
                <w:sz w:val="18"/>
                <w:szCs w:val="18"/>
              </w:rPr>
              <w:t>倫理審査承認及び研究機関の長の許可受領後</w:t>
            </w:r>
          </w:p>
          <w:p w14:paraId="50A9F011" w14:textId="77777777" w:rsidR="009C7251" w:rsidRDefault="009C7251" w:rsidP="00AA334D">
            <w:pPr>
              <w:jc w:val="left"/>
              <w:rPr>
                <w:sz w:val="18"/>
                <w:szCs w:val="18"/>
              </w:rPr>
            </w:pPr>
          </w:p>
          <w:p w14:paraId="123D2950" w14:textId="396DFF84" w:rsidR="00AA334D" w:rsidRDefault="009C7251" w:rsidP="00AA334D">
            <w:pPr>
              <w:jc w:val="left"/>
              <w:rPr>
                <w:sz w:val="18"/>
                <w:szCs w:val="18"/>
              </w:rPr>
            </w:pPr>
            <w:r>
              <w:rPr>
                <w:rFonts w:hint="eastAsia"/>
                <w:sz w:val="18"/>
                <w:szCs w:val="18"/>
              </w:rPr>
              <w:t>３）</w:t>
            </w:r>
            <w:r w:rsidR="00693A4F">
              <w:rPr>
                <w:rFonts w:hint="eastAsia"/>
                <w:sz w:val="18"/>
                <w:szCs w:val="18"/>
              </w:rPr>
              <w:t>データ収集</w:t>
            </w:r>
            <w:r w:rsidR="00AA334D" w:rsidRPr="00373019">
              <w:rPr>
                <w:rFonts w:hint="eastAsia"/>
                <w:sz w:val="18"/>
                <w:szCs w:val="18"/>
              </w:rPr>
              <w:t>内容</w:t>
            </w:r>
          </w:p>
          <w:p w14:paraId="4F66A785" w14:textId="77777777" w:rsidR="00AA334D" w:rsidRDefault="00AA334D" w:rsidP="00AA334D">
            <w:pPr>
              <w:jc w:val="left"/>
              <w:rPr>
                <w:sz w:val="18"/>
                <w:szCs w:val="18"/>
              </w:rPr>
            </w:pPr>
          </w:p>
          <w:p w14:paraId="303581C5" w14:textId="47222C54" w:rsidR="00AA334D" w:rsidRPr="009C7251" w:rsidRDefault="009C7251" w:rsidP="00AA334D">
            <w:pPr>
              <w:jc w:val="left"/>
              <w:rPr>
                <w:sz w:val="18"/>
                <w:szCs w:val="18"/>
              </w:rPr>
            </w:pPr>
            <w:r w:rsidRPr="009C7251">
              <w:rPr>
                <w:rFonts w:hint="eastAsia"/>
                <w:sz w:val="18"/>
                <w:szCs w:val="18"/>
              </w:rPr>
              <w:t>４）</w:t>
            </w:r>
            <w:r w:rsidR="00693A4F">
              <w:rPr>
                <w:rFonts w:hint="eastAsia"/>
                <w:sz w:val="18"/>
                <w:szCs w:val="18"/>
              </w:rPr>
              <w:t>データ収</w:t>
            </w:r>
            <w:r w:rsidR="00F169C6">
              <w:rPr>
                <w:rFonts w:hint="eastAsia"/>
                <w:sz w:val="18"/>
                <w:szCs w:val="18"/>
              </w:rPr>
              <w:t>集</w:t>
            </w:r>
            <w:r w:rsidR="00693A4F">
              <w:rPr>
                <w:rFonts w:hint="eastAsia"/>
                <w:sz w:val="18"/>
                <w:szCs w:val="18"/>
              </w:rPr>
              <w:t>方法</w:t>
            </w:r>
          </w:p>
          <w:p w14:paraId="40C3BB6B" w14:textId="77777777" w:rsidR="00EE0512" w:rsidRPr="009C7251" w:rsidRDefault="00EE0512" w:rsidP="00EE0512">
            <w:pPr>
              <w:jc w:val="left"/>
              <w:rPr>
                <w:sz w:val="18"/>
                <w:szCs w:val="18"/>
              </w:rPr>
            </w:pPr>
            <w:r w:rsidRPr="009C7251">
              <w:rPr>
                <w:rFonts w:hint="eastAsia"/>
                <w:color w:val="0070C0"/>
                <w:sz w:val="18"/>
                <w:szCs w:val="18"/>
              </w:rPr>
              <w:t>（調査用質問紙・インタビューガイド・介入プロトコール等を添付する）</w:t>
            </w:r>
          </w:p>
          <w:p w14:paraId="1838FD4A" w14:textId="77777777" w:rsidR="009C7251" w:rsidRPr="009C7251" w:rsidRDefault="009C7251" w:rsidP="00AA334D">
            <w:pPr>
              <w:jc w:val="left"/>
              <w:rPr>
                <w:sz w:val="18"/>
                <w:szCs w:val="18"/>
              </w:rPr>
            </w:pPr>
          </w:p>
          <w:p w14:paraId="584B27F5" w14:textId="3F115D79" w:rsidR="00AA334D" w:rsidRPr="009C7251" w:rsidRDefault="009C7251" w:rsidP="00AA334D">
            <w:pPr>
              <w:jc w:val="left"/>
              <w:rPr>
                <w:sz w:val="18"/>
                <w:szCs w:val="18"/>
              </w:rPr>
            </w:pPr>
            <w:r w:rsidRPr="009C7251">
              <w:rPr>
                <w:rFonts w:hint="eastAsia"/>
                <w:sz w:val="18"/>
                <w:szCs w:val="18"/>
              </w:rPr>
              <w:t>５）</w:t>
            </w:r>
            <w:r w:rsidR="002E004A" w:rsidRPr="009C7251">
              <w:rPr>
                <w:rFonts w:hint="eastAsia"/>
                <w:sz w:val="18"/>
                <w:szCs w:val="18"/>
              </w:rPr>
              <w:t>試料・情報</w:t>
            </w:r>
            <w:r w:rsidRPr="009C7251">
              <w:rPr>
                <w:rFonts w:hint="eastAsia"/>
                <w:sz w:val="18"/>
                <w:szCs w:val="18"/>
              </w:rPr>
              <w:t xml:space="preserve">　</w:t>
            </w:r>
            <w:r w:rsidR="00AA334D" w:rsidRPr="009C7251">
              <w:rPr>
                <w:rFonts w:hint="eastAsia"/>
                <w:sz w:val="18"/>
                <w:szCs w:val="18"/>
              </w:rPr>
              <w:t>収集期間</w:t>
            </w:r>
          </w:p>
          <w:p w14:paraId="5648D2EB" w14:textId="77777777" w:rsidR="00AA334D" w:rsidRPr="00F22C18" w:rsidRDefault="00AA334D" w:rsidP="00AA334D">
            <w:pPr>
              <w:jc w:val="left"/>
              <w:rPr>
                <w:sz w:val="18"/>
                <w:szCs w:val="18"/>
              </w:rPr>
            </w:pPr>
          </w:p>
          <w:p w14:paraId="1736CAA6" w14:textId="4E14475D" w:rsidR="007D0F3F" w:rsidRDefault="009C7251" w:rsidP="007F2F9E">
            <w:pPr>
              <w:wordWrap w:val="0"/>
              <w:ind w:right="840"/>
              <w:rPr>
                <w:sz w:val="18"/>
                <w:szCs w:val="18"/>
              </w:rPr>
            </w:pPr>
            <w:r>
              <w:rPr>
                <w:rFonts w:hint="eastAsia"/>
                <w:sz w:val="18"/>
                <w:szCs w:val="18"/>
              </w:rPr>
              <w:t>６）</w:t>
            </w:r>
            <w:r w:rsidR="00AA334D" w:rsidRPr="00F22C18">
              <w:rPr>
                <w:rFonts w:hint="eastAsia"/>
                <w:sz w:val="18"/>
                <w:szCs w:val="18"/>
              </w:rPr>
              <w:t>分析</w:t>
            </w:r>
            <w:r w:rsidR="00AA334D">
              <w:rPr>
                <w:rFonts w:hint="eastAsia"/>
                <w:sz w:val="18"/>
                <w:szCs w:val="18"/>
              </w:rPr>
              <w:t>、解析</w:t>
            </w:r>
            <w:r w:rsidR="00AA334D" w:rsidRPr="00F22C18">
              <w:rPr>
                <w:rFonts w:hint="eastAsia"/>
                <w:sz w:val="18"/>
                <w:szCs w:val="18"/>
              </w:rPr>
              <w:t>方法</w:t>
            </w:r>
          </w:p>
          <w:p w14:paraId="7EB4FE3C" w14:textId="77777777" w:rsidR="002127C2" w:rsidRDefault="002127C2" w:rsidP="007F2F9E">
            <w:pPr>
              <w:wordWrap w:val="0"/>
              <w:ind w:right="840"/>
            </w:pPr>
          </w:p>
          <w:p w14:paraId="277ABA9F" w14:textId="4FB5A340" w:rsidR="00472E0D" w:rsidRPr="009C7251" w:rsidRDefault="009C7251" w:rsidP="00472E0D">
            <w:pPr>
              <w:wordWrap w:val="0"/>
              <w:ind w:rightChars="100" w:right="210"/>
              <w:rPr>
                <w:sz w:val="18"/>
                <w:szCs w:val="18"/>
              </w:rPr>
            </w:pPr>
            <w:r w:rsidRPr="009C7251">
              <w:rPr>
                <w:rFonts w:hint="eastAsia"/>
                <w:sz w:val="18"/>
                <w:szCs w:val="18"/>
              </w:rPr>
              <w:t>７）</w:t>
            </w:r>
            <w:r w:rsidR="00472E0D" w:rsidRPr="009C7251">
              <w:rPr>
                <w:rFonts w:hint="eastAsia"/>
                <w:sz w:val="18"/>
                <w:szCs w:val="18"/>
              </w:rPr>
              <w:t>試料・情報の他機関提供（分担研究機関や委託業者、その他の機関に提供する</w:t>
            </w:r>
          </w:p>
          <w:p w14:paraId="232618C8" w14:textId="77777777" w:rsidR="009C7251" w:rsidRPr="009C7251" w:rsidRDefault="00472E0D" w:rsidP="00472E0D">
            <w:pPr>
              <w:wordWrap w:val="0"/>
              <w:ind w:rightChars="100" w:right="210"/>
              <w:rPr>
                <w:sz w:val="18"/>
                <w:szCs w:val="18"/>
              </w:rPr>
            </w:pPr>
            <w:r w:rsidRPr="009C7251">
              <w:rPr>
                <w:rFonts w:hint="eastAsia"/>
                <w:sz w:val="18"/>
                <w:szCs w:val="18"/>
              </w:rPr>
              <w:t>場合等）</w:t>
            </w:r>
            <w:r w:rsidR="009C7251" w:rsidRPr="009C7251">
              <w:rPr>
                <w:rFonts w:hint="eastAsia"/>
                <w:sz w:val="18"/>
                <w:szCs w:val="18"/>
              </w:rPr>
              <w:t>の有無</w:t>
            </w:r>
          </w:p>
          <w:p w14:paraId="5B5FA193" w14:textId="04B73A6E" w:rsidR="00472E0D" w:rsidRPr="00472E0D" w:rsidRDefault="009C7251" w:rsidP="00472E0D">
            <w:pPr>
              <w:wordWrap w:val="0"/>
              <w:ind w:rightChars="100" w:right="210"/>
              <w:rPr>
                <w:sz w:val="18"/>
                <w:szCs w:val="18"/>
              </w:rPr>
            </w:pPr>
            <w:r>
              <w:rPr>
                <w:rFonts w:hint="eastAsia"/>
                <w:color w:val="FF0000"/>
                <w:sz w:val="18"/>
                <w:szCs w:val="18"/>
              </w:rPr>
              <w:t xml:space="preserve">　</w:t>
            </w:r>
            <w:r w:rsidRPr="009C7251">
              <w:rPr>
                <w:rFonts w:hint="eastAsia"/>
                <w:color w:val="0070C0"/>
                <w:sz w:val="18"/>
                <w:szCs w:val="18"/>
              </w:rPr>
              <w:t>有の場合はその提供方法を記載</w:t>
            </w:r>
          </w:p>
        </w:tc>
      </w:tr>
      <w:tr w:rsidR="007D0F3F" w14:paraId="38AA20EF" w14:textId="77777777" w:rsidTr="009C7251">
        <w:tc>
          <w:tcPr>
            <w:tcW w:w="2269" w:type="dxa"/>
            <w:shd w:val="clear" w:color="auto" w:fill="auto"/>
          </w:tcPr>
          <w:p w14:paraId="6425426D" w14:textId="727464C1" w:rsidR="007D0F3F" w:rsidRDefault="00256788" w:rsidP="00A74B1B">
            <w:pPr>
              <w:jc w:val="left"/>
              <w:rPr>
                <w:szCs w:val="21"/>
              </w:rPr>
            </w:pPr>
            <w:r>
              <w:rPr>
                <w:rFonts w:hint="eastAsia"/>
                <w:szCs w:val="21"/>
              </w:rPr>
              <w:t>６</w:t>
            </w:r>
            <w:r w:rsidR="007D0F3F" w:rsidRPr="00A74B1B">
              <w:rPr>
                <w:rFonts w:hint="eastAsia"/>
                <w:szCs w:val="21"/>
              </w:rPr>
              <w:t>．</w:t>
            </w:r>
            <w:r w:rsidR="00A74B1B" w:rsidRPr="00A74B1B">
              <w:rPr>
                <w:rFonts w:hint="eastAsia"/>
                <w:szCs w:val="21"/>
              </w:rPr>
              <w:t>インフォーム</w:t>
            </w:r>
            <w:r w:rsidR="005D5D75">
              <w:rPr>
                <w:rFonts w:hint="eastAsia"/>
                <w:szCs w:val="21"/>
              </w:rPr>
              <w:t>ド</w:t>
            </w:r>
            <w:r w:rsidR="00A74B1B" w:rsidRPr="00A74B1B">
              <w:rPr>
                <w:rFonts w:hint="eastAsia"/>
                <w:szCs w:val="21"/>
              </w:rPr>
              <w:t>・コンセントを受ける手続き</w:t>
            </w:r>
          </w:p>
          <w:p w14:paraId="73085A71" w14:textId="10882A93" w:rsidR="002127C2" w:rsidRPr="002127C2" w:rsidRDefault="002127C2" w:rsidP="00A74B1B">
            <w:pPr>
              <w:jc w:val="left"/>
              <w:rPr>
                <w:sz w:val="18"/>
                <w:szCs w:val="18"/>
              </w:rPr>
            </w:pPr>
            <w:r w:rsidRPr="002127C2">
              <w:rPr>
                <w:rFonts w:hint="eastAsia"/>
                <w:sz w:val="18"/>
                <w:szCs w:val="18"/>
              </w:rPr>
              <w:t>※撤回の保証方法含む</w:t>
            </w:r>
          </w:p>
          <w:p w14:paraId="543CADF3" w14:textId="77777777" w:rsidR="00A74B1B" w:rsidRPr="005D5D75" w:rsidRDefault="00A74B1B" w:rsidP="007D0F3F">
            <w:pPr>
              <w:jc w:val="left"/>
              <w:rPr>
                <w:color w:val="0070C0"/>
                <w:sz w:val="16"/>
                <w:szCs w:val="16"/>
              </w:rPr>
            </w:pPr>
            <w:r w:rsidRPr="005D5D75">
              <w:rPr>
                <w:rFonts w:hint="eastAsia"/>
                <w:color w:val="0070C0"/>
                <w:sz w:val="16"/>
                <w:szCs w:val="16"/>
              </w:rPr>
              <w:t>※指針の第４章、</w:t>
            </w:r>
          </w:p>
          <w:p w14:paraId="24EA91D0" w14:textId="4E325C28" w:rsidR="00A74B1B" w:rsidRPr="005D5D75" w:rsidRDefault="00A74B1B" w:rsidP="007D0F3F">
            <w:pPr>
              <w:jc w:val="left"/>
              <w:rPr>
                <w:color w:val="0070C0"/>
                <w:sz w:val="16"/>
                <w:szCs w:val="16"/>
              </w:rPr>
            </w:pPr>
            <w:r w:rsidRPr="005D5D75">
              <w:rPr>
                <w:rFonts w:hint="eastAsia"/>
                <w:color w:val="0070C0"/>
                <w:sz w:val="16"/>
                <w:szCs w:val="16"/>
              </w:rPr>
              <w:t>第８インフォームド・コンセント参照</w:t>
            </w:r>
          </w:p>
          <w:p w14:paraId="2F66A8EA" w14:textId="77777777" w:rsidR="007D0F3F" w:rsidRPr="00197AEB" w:rsidRDefault="007D0F3F" w:rsidP="007D0F3F">
            <w:pPr>
              <w:jc w:val="left"/>
              <w:rPr>
                <w:sz w:val="22"/>
              </w:rPr>
            </w:pPr>
          </w:p>
        </w:tc>
        <w:tc>
          <w:tcPr>
            <w:tcW w:w="7087" w:type="dxa"/>
            <w:shd w:val="clear" w:color="auto" w:fill="auto"/>
          </w:tcPr>
          <w:p w14:paraId="76CF075E" w14:textId="4C864507" w:rsidR="002878A4" w:rsidRPr="00165699" w:rsidRDefault="002878A4" w:rsidP="002878A4">
            <w:pPr>
              <w:jc w:val="left"/>
              <w:rPr>
                <w:sz w:val="18"/>
                <w:szCs w:val="18"/>
              </w:rPr>
            </w:pPr>
            <w:r w:rsidRPr="00165699">
              <w:rPr>
                <w:rFonts w:hint="eastAsia"/>
                <w:sz w:val="18"/>
                <w:szCs w:val="18"/>
              </w:rPr>
              <w:t>１）</w:t>
            </w:r>
            <w:r w:rsidR="00472E0D" w:rsidRPr="00165699">
              <w:rPr>
                <w:rFonts w:hint="eastAsia"/>
                <w:sz w:val="18"/>
                <w:szCs w:val="18"/>
              </w:rPr>
              <w:t>説明と同意</w:t>
            </w:r>
          </w:p>
          <w:p w14:paraId="306FBEDC" w14:textId="05B5F5A3" w:rsidR="00472E0D" w:rsidRDefault="00E23C38" w:rsidP="002878A4">
            <w:pPr>
              <w:jc w:val="left"/>
              <w:rPr>
                <w:color w:val="0070C0"/>
                <w:sz w:val="18"/>
                <w:szCs w:val="18"/>
              </w:rPr>
            </w:pPr>
            <w:r w:rsidRPr="00E23C38">
              <w:rPr>
                <w:rFonts w:hint="eastAsia"/>
                <w:color w:val="0070C0"/>
                <w:sz w:val="18"/>
                <w:szCs w:val="18"/>
              </w:rPr>
              <w:t>（誰が、いつ、どのように説明するのか、具体的な手順を（　）内に記載する事）</w:t>
            </w:r>
          </w:p>
          <w:p w14:paraId="245DC9EC" w14:textId="77777777" w:rsidR="00E23C38" w:rsidRDefault="00E23C38" w:rsidP="002878A4">
            <w:pPr>
              <w:jc w:val="left"/>
              <w:rPr>
                <w:color w:val="0070C0"/>
                <w:sz w:val="18"/>
                <w:szCs w:val="18"/>
              </w:rPr>
            </w:pPr>
            <w:r>
              <w:rPr>
                <w:rFonts w:hint="eastAsia"/>
                <w:color w:val="0070C0"/>
                <w:sz w:val="18"/>
                <w:szCs w:val="18"/>
              </w:rPr>
              <w:t>(</w:t>
            </w:r>
            <w:r>
              <w:rPr>
                <w:rFonts w:hint="eastAsia"/>
                <w:color w:val="0070C0"/>
                <w:sz w:val="18"/>
                <w:szCs w:val="18"/>
              </w:rPr>
              <w:t>代諾者の選出、インフォームド・アセントを受ける場合は、その内容について記載する事</w:t>
            </w:r>
            <w:r>
              <w:rPr>
                <w:rFonts w:hint="eastAsia"/>
                <w:color w:val="0070C0"/>
                <w:sz w:val="18"/>
                <w:szCs w:val="18"/>
              </w:rPr>
              <w:t>)</w:t>
            </w:r>
          </w:p>
          <w:p w14:paraId="7F5A8E51" w14:textId="36F4F991" w:rsidR="002878A4" w:rsidRDefault="00E23C38" w:rsidP="002878A4">
            <w:pPr>
              <w:jc w:val="left"/>
              <w:rPr>
                <w:color w:val="0070C0"/>
                <w:sz w:val="18"/>
                <w:szCs w:val="18"/>
              </w:rPr>
            </w:pPr>
            <w:r>
              <w:rPr>
                <w:rFonts w:hint="eastAsia"/>
                <w:color w:val="0070C0"/>
                <w:sz w:val="18"/>
                <w:szCs w:val="18"/>
              </w:rPr>
              <w:t>（</w:t>
            </w:r>
            <w:r w:rsidR="00165699">
              <w:rPr>
                <w:rFonts w:hint="eastAsia"/>
                <w:color w:val="0070C0"/>
                <w:sz w:val="18"/>
                <w:szCs w:val="18"/>
              </w:rPr>
              <w:t>インフォームド・コンセント</w:t>
            </w:r>
            <w:r>
              <w:rPr>
                <w:rFonts w:hint="eastAsia"/>
                <w:color w:val="0070C0"/>
                <w:sz w:val="18"/>
                <w:szCs w:val="18"/>
              </w:rPr>
              <w:t>や通知・公開等を公開する場合は、説明内容等がわかる文書を添付する事）</w:t>
            </w:r>
          </w:p>
          <w:p w14:paraId="6341EE33" w14:textId="01DFC9B8" w:rsidR="00165699" w:rsidRPr="00165699" w:rsidRDefault="00165699" w:rsidP="002878A4">
            <w:pPr>
              <w:jc w:val="left"/>
              <w:rPr>
                <w:sz w:val="18"/>
                <w:szCs w:val="18"/>
              </w:rPr>
            </w:pPr>
            <w:r w:rsidRPr="00165699">
              <w:rPr>
                <w:rFonts w:hint="eastAsia"/>
                <w:sz w:val="18"/>
                <w:szCs w:val="18"/>
              </w:rPr>
              <w:t>①説明の方法</w:t>
            </w:r>
          </w:p>
          <w:p w14:paraId="5012AC4A" w14:textId="76A2F61E" w:rsidR="002878A4" w:rsidRDefault="002878A4" w:rsidP="002878A4">
            <w:pPr>
              <w:jc w:val="left"/>
              <w:rPr>
                <w:sz w:val="18"/>
                <w:szCs w:val="18"/>
              </w:rPr>
            </w:pPr>
            <w:r w:rsidRPr="00373019">
              <w:rPr>
                <w:rFonts w:hint="eastAsia"/>
                <w:sz w:val="18"/>
                <w:szCs w:val="18"/>
              </w:rPr>
              <w:t xml:space="preserve">　　□文書</w:t>
            </w:r>
            <w:r w:rsidR="00E23C38">
              <w:rPr>
                <w:rFonts w:hint="eastAsia"/>
                <w:sz w:val="18"/>
                <w:szCs w:val="18"/>
              </w:rPr>
              <w:t>による</w:t>
            </w:r>
            <w:r w:rsidR="00165699">
              <w:rPr>
                <w:rFonts w:hint="eastAsia"/>
                <w:sz w:val="18"/>
                <w:szCs w:val="18"/>
              </w:rPr>
              <w:t>インフォームド・コンセント</w:t>
            </w:r>
          </w:p>
          <w:p w14:paraId="3AF95433" w14:textId="39FE6E45" w:rsidR="00E23C38" w:rsidRDefault="00E23C38" w:rsidP="002878A4">
            <w:pPr>
              <w:jc w:val="left"/>
              <w:rPr>
                <w:sz w:val="18"/>
                <w:szCs w:val="18"/>
              </w:rPr>
            </w:pPr>
            <w:r>
              <w:rPr>
                <w:rFonts w:hint="eastAsia"/>
                <w:sz w:val="18"/>
                <w:szCs w:val="18"/>
              </w:rPr>
              <w:t xml:space="preserve">　　　（　　　　　　　　　　　　　　　　　　　　　　　　　　　　　　</w:t>
            </w:r>
            <w:r w:rsidR="005B534E">
              <w:rPr>
                <w:rFonts w:hint="eastAsia"/>
                <w:sz w:val="18"/>
                <w:szCs w:val="18"/>
              </w:rPr>
              <w:t>）</w:t>
            </w:r>
          </w:p>
          <w:p w14:paraId="12344465" w14:textId="77777777" w:rsidR="00193004" w:rsidRPr="00373019" w:rsidRDefault="00193004" w:rsidP="002878A4">
            <w:pPr>
              <w:jc w:val="left"/>
              <w:rPr>
                <w:sz w:val="18"/>
                <w:szCs w:val="18"/>
              </w:rPr>
            </w:pPr>
          </w:p>
          <w:p w14:paraId="77687E41" w14:textId="4B7D24D0" w:rsidR="002878A4" w:rsidRPr="00373019" w:rsidRDefault="002878A4" w:rsidP="002878A4">
            <w:pPr>
              <w:jc w:val="left"/>
              <w:rPr>
                <w:sz w:val="18"/>
                <w:szCs w:val="18"/>
              </w:rPr>
            </w:pPr>
            <w:r w:rsidRPr="00373019">
              <w:rPr>
                <w:rFonts w:hint="eastAsia"/>
                <w:sz w:val="18"/>
                <w:szCs w:val="18"/>
              </w:rPr>
              <w:t xml:space="preserve">　　□口頭</w:t>
            </w:r>
            <w:r w:rsidR="00165699">
              <w:rPr>
                <w:rFonts w:hint="eastAsia"/>
                <w:sz w:val="18"/>
                <w:szCs w:val="18"/>
              </w:rPr>
              <w:t>インフォームド・コンセント</w:t>
            </w:r>
            <w:r w:rsidR="005B534E">
              <w:rPr>
                <w:rFonts w:hint="eastAsia"/>
                <w:sz w:val="18"/>
                <w:szCs w:val="18"/>
              </w:rPr>
              <w:t>＋記録作成</w:t>
            </w:r>
          </w:p>
          <w:p w14:paraId="7EC0689D" w14:textId="77777777" w:rsidR="002878A4" w:rsidRDefault="002878A4" w:rsidP="002878A4">
            <w:pPr>
              <w:jc w:val="left"/>
              <w:rPr>
                <w:sz w:val="18"/>
                <w:szCs w:val="18"/>
              </w:rPr>
            </w:pPr>
            <w:r w:rsidRPr="00373019">
              <w:rPr>
                <w:rFonts w:hint="eastAsia"/>
                <w:sz w:val="18"/>
                <w:szCs w:val="18"/>
              </w:rPr>
              <w:t xml:space="preserve">　　　（　　　　　　　　　　　　　　　　　　　　　　　　　　　　　　）</w:t>
            </w:r>
          </w:p>
          <w:p w14:paraId="3595A9BF" w14:textId="77777777" w:rsidR="00193004" w:rsidRDefault="00193004" w:rsidP="002878A4">
            <w:pPr>
              <w:jc w:val="left"/>
              <w:rPr>
                <w:sz w:val="18"/>
                <w:szCs w:val="18"/>
              </w:rPr>
            </w:pPr>
          </w:p>
          <w:p w14:paraId="367A498B" w14:textId="72752B42" w:rsidR="002878A4" w:rsidRDefault="002878A4" w:rsidP="002878A4">
            <w:pPr>
              <w:jc w:val="left"/>
              <w:rPr>
                <w:sz w:val="18"/>
                <w:szCs w:val="18"/>
              </w:rPr>
            </w:pPr>
            <w:r>
              <w:rPr>
                <w:rFonts w:hint="eastAsia"/>
                <w:sz w:val="18"/>
                <w:szCs w:val="18"/>
              </w:rPr>
              <w:t xml:space="preserve">　　□電磁的方法（デジタルデバイス、オンライン</w:t>
            </w:r>
            <w:r w:rsidR="005B534E">
              <w:rPr>
                <w:rFonts w:hint="eastAsia"/>
                <w:sz w:val="18"/>
                <w:szCs w:val="18"/>
              </w:rPr>
              <w:t>等</w:t>
            </w:r>
            <w:r>
              <w:rPr>
                <w:rFonts w:hint="eastAsia"/>
                <w:sz w:val="18"/>
                <w:szCs w:val="18"/>
              </w:rPr>
              <w:t>）を利用する</w:t>
            </w:r>
          </w:p>
          <w:p w14:paraId="49042180" w14:textId="77777777" w:rsidR="00193004" w:rsidRDefault="00193004" w:rsidP="002878A4">
            <w:pPr>
              <w:jc w:val="left"/>
              <w:rPr>
                <w:sz w:val="18"/>
                <w:szCs w:val="18"/>
              </w:rPr>
            </w:pPr>
          </w:p>
          <w:p w14:paraId="365F6E17" w14:textId="77777777" w:rsidR="00193004" w:rsidRPr="00373019" w:rsidRDefault="00193004" w:rsidP="002878A4">
            <w:pPr>
              <w:jc w:val="left"/>
              <w:rPr>
                <w:sz w:val="18"/>
                <w:szCs w:val="18"/>
              </w:rPr>
            </w:pPr>
          </w:p>
          <w:p w14:paraId="6FD07AC3" w14:textId="14EEC75C" w:rsidR="005B534E" w:rsidRPr="00373019" w:rsidRDefault="002878A4" w:rsidP="00193004">
            <w:pPr>
              <w:jc w:val="left"/>
              <w:rPr>
                <w:sz w:val="18"/>
                <w:szCs w:val="18"/>
              </w:rPr>
            </w:pPr>
            <w:r w:rsidRPr="00373019">
              <w:rPr>
                <w:rFonts w:hint="eastAsia"/>
                <w:sz w:val="18"/>
                <w:szCs w:val="18"/>
              </w:rPr>
              <w:t xml:space="preserve">　　</w:t>
            </w:r>
          </w:p>
          <w:p w14:paraId="2D729CAB" w14:textId="29414687" w:rsidR="005B534E" w:rsidRPr="003E7F87" w:rsidRDefault="003E7F87" w:rsidP="002878A4">
            <w:pPr>
              <w:jc w:val="left"/>
              <w:rPr>
                <w:sz w:val="18"/>
                <w:szCs w:val="18"/>
              </w:rPr>
            </w:pPr>
            <w:r>
              <w:rPr>
                <w:rFonts w:hint="eastAsia"/>
                <w:sz w:val="18"/>
                <w:szCs w:val="18"/>
              </w:rPr>
              <w:lastRenderedPageBreak/>
              <w:t>②</w:t>
            </w:r>
            <w:r w:rsidR="00165699">
              <w:rPr>
                <w:rFonts w:hint="eastAsia"/>
                <w:sz w:val="18"/>
                <w:szCs w:val="18"/>
              </w:rPr>
              <w:t>インフォームド・コンセント</w:t>
            </w:r>
            <w:r w:rsidR="005B534E">
              <w:rPr>
                <w:rFonts w:hint="eastAsia"/>
                <w:sz w:val="18"/>
                <w:szCs w:val="18"/>
              </w:rPr>
              <w:t>の簡略化＋（拒否の機会の保障及び事後の適切な</w:t>
            </w:r>
            <w:r>
              <w:rPr>
                <w:rFonts w:hint="eastAsia"/>
                <w:sz w:val="18"/>
                <w:szCs w:val="18"/>
              </w:rPr>
              <w:t>措置）</w:t>
            </w:r>
            <w:r w:rsidR="005B534E" w:rsidRPr="00165699">
              <w:rPr>
                <w:rFonts w:hint="eastAsia"/>
                <w:color w:val="0070C0"/>
                <w:sz w:val="16"/>
                <w:szCs w:val="16"/>
              </w:rPr>
              <w:t>（研究内容に応じて適切な措置として対応するものに</w:t>
            </w:r>
            <w:r w:rsidR="00F02CBA" w:rsidRPr="00165699">
              <w:rPr>
                <w:rFonts w:hint="eastAsia"/>
                <w:color w:val="0070C0"/>
                <w:sz w:val="16"/>
                <w:szCs w:val="16"/>
                <w:bdr w:val="single" w:sz="4" w:space="0" w:color="auto"/>
              </w:rPr>
              <w:t>レ</w:t>
            </w:r>
            <w:r w:rsidR="005B534E" w:rsidRPr="00165699">
              <w:rPr>
                <w:rFonts w:hint="eastAsia"/>
                <w:color w:val="0070C0"/>
                <w:sz w:val="16"/>
                <w:szCs w:val="16"/>
              </w:rPr>
              <w:t>を入れる）</w:t>
            </w:r>
          </w:p>
          <w:p w14:paraId="515AF643" w14:textId="78BE7613" w:rsidR="002878A4" w:rsidRPr="00F02CBA" w:rsidRDefault="003E7F87" w:rsidP="003E7F87">
            <w:pPr>
              <w:ind w:leftChars="130" w:left="273"/>
              <w:jc w:val="left"/>
              <w:rPr>
                <w:sz w:val="16"/>
                <w:szCs w:val="16"/>
              </w:rPr>
            </w:pPr>
            <w:r>
              <w:rPr>
                <w:rFonts w:hint="eastAsia"/>
                <w:sz w:val="18"/>
                <w:szCs w:val="18"/>
              </w:rPr>
              <w:t xml:space="preserve">　</w:t>
            </w:r>
            <w:r>
              <w:rPr>
                <w:rFonts w:hint="eastAsia"/>
                <w:sz w:val="18"/>
                <w:szCs w:val="18"/>
              </w:rPr>
              <w:t xml:space="preserve"> </w:t>
            </w:r>
            <w:r w:rsidR="002878A4" w:rsidRPr="00F02CBA">
              <w:rPr>
                <w:rFonts w:hint="eastAsia"/>
                <w:sz w:val="16"/>
                <w:szCs w:val="16"/>
              </w:rPr>
              <w:t>□</w:t>
            </w:r>
            <w:r w:rsidR="00F02CBA" w:rsidRPr="00F02CBA">
              <w:rPr>
                <w:rFonts w:hint="eastAsia"/>
                <w:sz w:val="16"/>
                <w:szCs w:val="16"/>
              </w:rPr>
              <w:t>事後説明</w:t>
            </w:r>
          </w:p>
          <w:p w14:paraId="29A63AB0" w14:textId="2F36C092" w:rsidR="002878A4" w:rsidRDefault="003E7F87" w:rsidP="003E7F87">
            <w:pPr>
              <w:ind w:leftChars="130" w:left="273"/>
              <w:jc w:val="left"/>
              <w:rPr>
                <w:sz w:val="16"/>
                <w:szCs w:val="16"/>
              </w:rPr>
            </w:pPr>
            <w:r>
              <w:rPr>
                <w:rFonts w:hint="eastAsia"/>
                <w:sz w:val="16"/>
                <w:szCs w:val="16"/>
              </w:rPr>
              <w:t xml:space="preserve">　</w:t>
            </w:r>
            <w:r>
              <w:rPr>
                <w:rFonts w:hint="eastAsia"/>
                <w:sz w:val="16"/>
                <w:szCs w:val="16"/>
              </w:rPr>
              <w:t xml:space="preserve"> </w:t>
            </w:r>
            <w:r w:rsidR="002878A4" w:rsidRPr="00F02CBA">
              <w:rPr>
                <w:rFonts w:hint="eastAsia"/>
                <w:sz w:val="16"/>
                <w:szCs w:val="16"/>
              </w:rPr>
              <w:t>□</w:t>
            </w:r>
            <w:r w:rsidR="00F02CBA" w:rsidRPr="00F02CBA">
              <w:rPr>
                <w:rFonts w:hint="eastAsia"/>
                <w:sz w:val="16"/>
                <w:szCs w:val="16"/>
              </w:rPr>
              <w:t>研究対象者などが含まれる集団に対する広報（具体的な場所：　　　　　）</w:t>
            </w:r>
            <w:r w:rsidR="00F02CBA" w:rsidRPr="00F02CBA">
              <w:rPr>
                <w:sz w:val="16"/>
                <w:szCs w:val="16"/>
              </w:rPr>
              <w:br/>
            </w:r>
            <w:r w:rsidR="00F02CBA" w:rsidRPr="00F02CBA">
              <w:rPr>
                <w:rFonts w:hint="eastAsia"/>
                <w:sz w:val="16"/>
                <w:szCs w:val="16"/>
              </w:rPr>
              <w:t xml:space="preserve">　</w:t>
            </w:r>
            <w:r>
              <w:rPr>
                <w:rFonts w:hint="eastAsia"/>
                <w:sz w:val="16"/>
                <w:szCs w:val="16"/>
              </w:rPr>
              <w:t xml:space="preserve"> </w:t>
            </w:r>
            <w:r w:rsidR="00F02CBA" w:rsidRPr="00F02CBA">
              <w:rPr>
                <w:rFonts w:hint="eastAsia"/>
                <w:sz w:val="16"/>
                <w:szCs w:val="16"/>
              </w:rPr>
              <w:t>□社会一般に広く広報（長期にわたって継続的に資料・情報を取得し利用する場合）</w:t>
            </w:r>
          </w:p>
          <w:p w14:paraId="4E08568B" w14:textId="4EE6D25D" w:rsidR="00F02CBA" w:rsidRDefault="00F02CBA" w:rsidP="002878A4">
            <w:pPr>
              <w:jc w:val="left"/>
              <w:rPr>
                <w:sz w:val="16"/>
                <w:szCs w:val="16"/>
              </w:rPr>
            </w:pPr>
            <w:r>
              <w:rPr>
                <w:rFonts w:hint="eastAsia"/>
                <w:sz w:val="16"/>
                <w:szCs w:val="16"/>
              </w:rPr>
              <w:t xml:space="preserve">　　　　（具体的な場所：　　　　　　　　　　　　）</w:t>
            </w:r>
          </w:p>
          <w:p w14:paraId="196FD9E9" w14:textId="3DC4A26D" w:rsidR="00693A4F" w:rsidRDefault="00F02CBA" w:rsidP="002878A4">
            <w:pPr>
              <w:jc w:val="left"/>
              <w:rPr>
                <w:color w:val="0070C0"/>
                <w:sz w:val="16"/>
                <w:szCs w:val="16"/>
              </w:rPr>
            </w:pPr>
            <w:r>
              <w:rPr>
                <w:rFonts w:hint="eastAsia"/>
                <w:sz w:val="16"/>
                <w:szCs w:val="16"/>
              </w:rPr>
              <w:t xml:space="preserve">　</w:t>
            </w:r>
            <w:r w:rsidRPr="00C0155D">
              <w:rPr>
                <w:rFonts w:hint="eastAsia"/>
                <w:color w:val="0070C0"/>
                <w:sz w:val="16"/>
                <w:szCs w:val="16"/>
              </w:rPr>
              <w:t xml:space="preserve">（　</w:t>
            </w:r>
            <w:r w:rsidR="00E400CB">
              <w:rPr>
                <w:rFonts w:hint="eastAsia"/>
                <w:color w:val="0070C0"/>
                <w:sz w:val="16"/>
                <w:szCs w:val="16"/>
              </w:rPr>
              <w:t>(</w:t>
            </w:r>
            <w:r w:rsidRPr="00C0155D">
              <w:rPr>
                <w:rFonts w:hint="eastAsia"/>
                <w:color w:val="0070C0"/>
                <w:sz w:val="16"/>
                <w:szCs w:val="16"/>
              </w:rPr>
              <w:t>例）手続きの簡略化を行わない</w:t>
            </w:r>
            <w:r w:rsidR="00693A4F">
              <w:rPr>
                <w:rFonts w:hint="eastAsia"/>
                <w:color w:val="0070C0"/>
                <w:sz w:val="16"/>
                <w:szCs w:val="16"/>
              </w:rPr>
              <w:t>場合に</w:t>
            </w:r>
            <w:r w:rsidRPr="00C0155D">
              <w:rPr>
                <w:rFonts w:hint="eastAsia"/>
                <w:color w:val="0070C0"/>
                <w:sz w:val="16"/>
                <w:szCs w:val="16"/>
              </w:rPr>
              <w:t>、研究の実施が困難となる理由、研究の価値を</w:t>
            </w:r>
          </w:p>
          <w:p w14:paraId="40A755A5" w14:textId="4CCCEB9E" w:rsidR="00A011F1" w:rsidRPr="00C0155D" w:rsidRDefault="00693A4F" w:rsidP="002878A4">
            <w:pPr>
              <w:jc w:val="left"/>
              <w:rPr>
                <w:color w:val="0070C0"/>
                <w:sz w:val="16"/>
                <w:szCs w:val="16"/>
              </w:rPr>
            </w:pPr>
            <w:r>
              <w:rPr>
                <w:rFonts w:hint="eastAsia"/>
                <w:color w:val="0070C0"/>
                <w:sz w:val="16"/>
                <w:szCs w:val="16"/>
              </w:rPr>
              <w:t xml:space="preserve">　　　</w:t>
            </w:r>
            <w:r w:rsidR="00F02CBA" w:rsidRPr="00C0155D">
              <w:rPr>
                <w:rFonts w:hint="eastAsia"/>
                <w:color w:val="0070C0"/>
                <w:sz w:val="16"/>
                <w:szCs w:val="16"/>
              </w:rPr>
              <w:t>著しく損なう事情等）</w:t>
            </w:r>
          </w:p>
          <w:p w14:paraId="4102CE24" w14:textId="77777777" w:rsidR="00A011F1" w:rsidRPr="00C0155D" w:rsidRDefault="00A011F1" w:rsidP="002878A4">
            <w:pPr>
              <w:jc w:val="left"/>
              <w:rPr>
                <w:color w:val="0070C0"/>
                <w:sz w:val="16"/>
                <w:szCs w:val="16"/>
              </w:rPr>
            </w:pPr>
          </w:p>
          <w:p w14:paraId="69263D50" w14:textId="51A8DCB1" w:rsidR="002878A4" w:rsidRPr="00373019" w:rsidRDefault="002878A4" w:rsidP="002878A4">
            <w:pPr>
              <w:jc w:val="left"/>
              <w:rPr>
                <w:sz w:val="18"/>
                <w:szCs w:val="18"/>
              </w:rPr>
            </w:pPr>
            <w:r>
              <w:rPr>
                <w:rFonts w:hint="eastAsia"/>
                <w:sz w:val="18"/>
                <w:szCs w:val="18"/>
              </w:rPr>
              <w:t xml:space="preserve">　</w:t>
            </w:r>
            <w:r w:rsidR="003E7F87">
              <w:rPr>
                <w:rFonts w:hint="eastAsia"/>
                <w:sz w:val="18"/>
                <w:szCs w:val="18"/>
              </w:rPr>
              <w:t>③</w:t>
            </w:r>
            <w:r w:rsidR="00A011F1">
              <w:rPr>
                <w:rFonts w:hint="eastAsia"/>
                <w:sz w:val="18"/>
                <w:szCs w:val="18"/>
              </w:rPr>
              <w:t>オプトアウト</w:t>
            </w:r>
          </w:p>
          <w:p w14:paraId="7B0B1BEC" w14:textId="7B2E0153" w:rsidR="002878A4" w:rsidRDefault="002878A4" w:rsidP="002878A4">
            <w:pPr>
              <w:jc w:val="left"/>
              <w:rPr>
                <w:sz w:val="18"/>
                <w:szCs w:val="18"/>
              </w:rPr>
            </w:pPr>
            <w:r w:rsidRPr="00373019">
              <w:rPr>
                <w:rFonts w:hint="eastAsia"/>
                <w:sz w:val="18"/>
                <w:szCs w:val="18"/>
              </w:rPr>
              <w:t xml:space="preserve">　</w:t>
            </w:r>
            <w:r w:rsidR="00A011F1">
              <w:rPr>
                <w:rFonts w:hint="eastAsia"/>
                <w:sz w:val="18"/>
                <w:szCs w:val="18"/>
              </w:rPr>
              <w:t xml:space="preserve">　</w:t>
            </w:r>
            <w:r w:rsidRPr="00373019">
              <w:rPr>
                <w:rFonts w:hint="eastAsia"/>
                <w:sz w:val="18"/>
                <w:szCs w:val="18"/>
              </w:rPr>
              <w:t>□</w:t>
            </w:r>
            <w:r w:rsidR="00A011F1">
              <w:rPr>
                <w:rFonts w:hint="eastAsia"/>
                <w:sz w:val="18"/>
                <w:szCs w:val="18"/>
              </w:rPr>
              <w:t>通知（方法：　　　　　　　　　　　　　　　　　　　　　）</w:t>
            </w:r>
            <w:r w:rsidR="00A011F1">
              <w:rPr>
                <w:sz w:val="18"/>
                <w:szCs w:val="18"/>
              </w:rPr>
              <w:br/>
            </w:r>
            <w:r w:rsidR="00A011F1">
              <w:rPr>
                <w:rFonts w:hint="eastAsia"/>
                <w:sz w:val="18"/>
                <w:szCs w:val="18"/>
              </w:rPr>
              <w:t xml:space="preserve">　　□公開（場所：</w:t>
            </w:r>
            <w:r w:rsidR="00A011F1" w:rsidRPr="00693A4F">
              <w:rPr>
                <w:rFonts w:hint="eastAsia"/>
                <w:color w:val="0070C0"/>
                <w:sz w:val="18"/>
                <w:szCs w:val="18"/>
              </w:rPr>
              <w:t>例）神奈川県看護協会の</w:t>
            </w:r>
            <w:r w:rsidR="00A011F1" w:rsidRPr="00693A4F">
              <w:rPr>
                <w:rFonts w:hint="eastAsia"/>
                <w:color w:val="0070C0"/>
                <w:sz w:val="18"/>
                <w:szCs w:val="18"/>
              </w:rPr>
              <w:t>HP</w:t>
            </w:r>
          </w:p>
          <w:p w14:paraId="2791A546" w14:textId="71293961" w:rsidR="00A011F1" w:rsidRDefault="00A011F1" w:rsidP="002878A4">
            <w:pPr>
              <w:jc w:val="left"/>
              <w:rPr>
                <w:sz w:val="18"/>
                <w:szCs w:val="18"/>
              </w:rPr>
            </w:pPr>
            <w:r>
              <w:rPr>
                <w:rFonts w:hint="eastAsia"/>
                <w:sz w:val="18"/>
                <w:szCs w:val="18"/>
              </w:rPr>
              <w:t xml:space="preserve">　　　※オプトアウトを選択した理由</w:t>
            </w:r>
          </w:p>
          <w:p w14:paraId="6716EF9C" w14:textId="4DBFE577" w:rsidR="007C4AFF" w:rsidRDefault="00A011F1" w:rsidP="002878A4">
            <w:pPr>
              <w:jc w:val="left"/>
              <w:rPr>
                <w:sz w:val="18"/>
                <w:szCs w:val="18"/>
              </w:rPr>
            </w:pPr>
            <w:r>
              <w:rPr>
                <w:rFonts w:hint="eastAsia"/>
                <w:sz w:val="18"/>
                <w:szCs w:val="18"/>
              </w:rPr>
              <w:t xml:space="preserve">　　（　　　　</w:t>
            </w:r>
            <w:r w:rsidR="007C4AFF">
              <w:rPr>
                <w:rFonts w:hint="eastAsia"/>
                <w:sz w:val="18"/>
                <w:szCs w:val="18"/>
              </w:rPr>
              <w:t xml:space="preserve">　　　　　　　　　　　　　　　　　　　　　　　　　　　　）</w:t>
            </w:r>
          </w:p>
          <w:p w14:paraId="1B9CB75B" w14:textId="75F3172C" w:rsidR="002878A4" w:rsidRDefault="007C4AFF" w:rsidP="002878A4">
            <w:pPr>
              <w:jc w:val="left"/>
              <w:rPr>
                <w:sz w:val="18"/>
                <w:szCs w:val="18"/>
              </w:rPr>
            </w:pPr>
            <w:r>
              <w:rPr>
                <w:rFonts w:hint="eastAsia"/>
                <w:sz w:val="18"/>
                <w:szCs w:val="18"/>
              </w:rPr>
              <w:t xml:space="preserve"> </w:t>
            </w:r>
            <w:r>
              <w:rPr>
                <w:rFonts w:hint="eastAsia"/>
                <w:sz w:val="18"/>
                <w:szCs w:val="18"/>
              </w:rPr>
              <w:t xml:space="preserve">　□通知又は公開のみ</w:t>
            </w:r>
          </w:p>
          <w:p w14:paraId="71C4F917" w14:textId="370010A3" w:rsidR="007C4AFF" w:rsidRDefault="007C4AFF" w:rsidP="002878A4">
            <w:pPr>
              <w:jc w:val="left"/>
              <w:rPr>
                <w:sz w:val="18"/>
                <w:szCs w:val="18"/>
              </w:rPr>
            </w:pPr>
            <w:r>
              <w:rPr>
                <w:rFonts w:hint="eastAsia"/>
                <w:sz w:val="18"/>
                <w:szCs w:val="18"/>
              </w:rPr>
              <w:t xml:space="preserve">　　□通知（方法：　　　　　　　　　　　　　　　　）</w:t>
            </w:r>
          </w:p>
          <w:p w14:paraId="289361B2" w14:textId="6B953729" w:rsidR="007C4AFF" w:rsidRDefault="007C4AFF" w:rsidP="002878A4">
            <w:pPr>
              <w:jc w:val="left"/>
              <w:rPr>
                <w:sz w:val="18"/>
                <w:szCs w:val="18"/>
              </w:rPr>
            </w:pPr>
            <w:r>
              <w:rPr>
                <w:rFonts w:hint="eastAsia"/>
                <w:sz w:val="18"/>
                <w:szCs w:val="18"/>
              </w:rPr>
              <w:t xml:space="preserve">　　□公開（場所：　　　　　　　　　　　　　　　　）</w:t>
            </w:r>
          </w:p>
          <w:p w14:paraId="739C6CF2" w14:textId="4055A9DD" w:rsidR="007C4AFF" w:rsidRDefault="007C4AFF" w:rsidP="002878A4">
            <w:pPr>
              <w:jc w:val="left"/>
              <w:rPr>
                <w:sz w:val="18"/>
                <w:szCs w:val="18"/>
              </w:rPr>
            </w:pPr>
            <w:r>
              <w:rPr>
                <w:rFonts w:hint="eastAsia"/>
                <w:sz w:val="18"/>
                <w:szCs w:val="18"/>
              </w:rPr>
              <w:t xml:space="preserve">　※通知又は公開を選択した理由を下記に記載してください。</w:t>
            </w:r>
          </w:p>
          <w:p w14:paraId="195E7AA8" w14:textId="33E185D9" w:rsidR="007C4AFF" w:rsidRDefault="007C4AFF" w:rsidP="002878A4">
            <w:pPr>
              <w:jc w:val="left"/>
              <w:rPr>
                <w:sz w:val="18"/>
                <w:szCs w:val="18"/>
              </w:rPr>
            </w:pPr>
            <w:r>
              <w:rPr>
                <w:rFonts w:hint="eastAsia"/>
                <w:sz w:val="18"/>
                <w:szCs w:val="18"/>
              </w:rPr>
              <w:t xml:space="preserve">　</w:t>
            </w:r>
            <w:r w:rsidRPr="00C0155D">
              <w:rPr>
                <w:rFonts w:hint="eastAsia"/>
                <w:color w:val="0070C0"/>
                <w:sz w:val="18"/>
                <w:szCs w:val="18"/>
              </w:rPr>
              <w:t>（　（例）</w:t>
            </w:r>
            <w:r w:rsidRPr="00C0155D">
              <w:rPr>
                <w:rFonts w:hint="eastAsia"/>
                <w:color w:val="0070C0"/>
                <w:sz w:val="18"/>
                <w:szCs w:val="18"/>
              </w:rPr>
              <w:t>IC</w:t>
            </w:r>
            <w:r w:rsidRPr="00C0155D">
              <w:rPr>
                <w:rFonts w:hint="eastAsia"/>
                <w:color w:val="0070C0"/>
                <w:sz w:val="18"/>
                <w:szCs w:val="18"/>
              </w:rPr>
              <w:t>等困難理由や既に同意を</w:t>
            </w:r>
            <w:r w:rsidR="00693A4F">
              <w:rPr>
                <w:rFonts w:hint="eastAsia"/>
                <w:color w:val="0070C0"/>
                <w:sz w:val="18"/>
                <w:szCs w:val="18"/>
              </w:rPr>
              <w:t>得て</w:t>
            </w:r>
            <w:r w:rsidRPr="00C0155D">
              <w:rPr>
                <w:rFonts w:hint="eastAsia"/>
                <w:color w:val="0070C0"/>
                <w:sz w:val="18"/>
                <w:szCs w:val="18"/>
              </w:rPr>
              <w:t>研究目的との関連性等）</w:t>
            </w:r>
          </w:p>
          <w:p w14:paraId="4762A269" w14:textId="77777777" w:rsidR="007C4AFF" w:rsidRDefault="007C4AFF" w:rsidP="002878A4">
            <w:pPr>
              <w:jc w:val="left"/>
              <w:rPr>
                <w:sz w:val="18"/>
                <w:szCs w:val="18"/>
              </w:rPr>
            </w:pPr>
          </w:p>
          <w:p w14:paraId="6C25E617" w14:textId="37BCC6F1" w:rsidR="007C4AFF" w:rsidRDefault="007C4AFF" w:rsidP="002878A4">
            <w:pPr>
              <w:jc w:val="left"/>
              <w:rPr>
                <w:sz w:val="18"/>
                <w:szCs w:val="18"/>
              </w:rPr>
            </w:pPr>
            <w:r>
              <w:rPr>
                <w:rFonts w:hint="eastAsia"/>
                <w:sz w:val="18"/>
                <w:szCs w:val="18"/>
              </w:rPr>
              <w:t xml:space="preserve">　　□その他（　　　　　　　　　　　　　　　　　　　　）</w:t>
            </w:r>
          </w:p>
          <w:p w14:paraId="1AE9AB08" w14:textId="4C583ACC" w:rsidR="007C4AFF" w:rsidRDefault="007C4AFF" w:rsidP="002878A4">
            <w:pPr>
              <w:jc w:val="left"/>
              <w:rPr>
                <w:sz w:val="18"/>
                <w:szCs w:val="18"/>
              </w:rPr>
            </w:pPr>
            <w:r w:rsidRPr="002E004A">
              <w:rPr>
                <w:rFonts w:hint="eastAsia"/>
                <w:color w:val="FF0000"/>
                <w:sz w:val="18"/>
                <w:szCs w:val="18"/>
              </w:rPr>
              <w:t xml:space="preserve">　</w:t>
            </w:r>
            <w:r w:rsidR="003E7F87">
              <w:rPr>
                <w:rFonts w:hint="eastAsia"/>
                <w:sz w:val="18"/>
                <w:szCs w:val="18"/>
              </w:rPr>
              <w:t>④</w:t>
            </w:r>
            <w:r w:rsidRPr="00165699">
              <w:rPr>
                <w:rFonts w:hint="eastAsia"/>
                <w:sz w:val="18"/>
                <w:szCs w:val="18"/>
              </w:rPr>
              <w:t>説明に関する工夫</w:t>
            </w:r>
            <w:r w:rsidRPr="003E7F87">
              <w:rPr>
                <w:rFonts w:hint="eastAsia"/>
                <w:color w:val="0070C0"/>
                <w:sz w:val="18"/>
                <w:szCs w:val="18"/>
              </w:rPr>
              <w:t>（わかりやすい説明をするため</w:t>
            </w:r>
            <w:r w:rsidR="00B33037" w:rsidRPr="003E7F87">
              <w:rPr>
                <w:rFonts w:hint="eastAsia"/>
                <w:color w:val="0070C0"/>
                <w:sz w:val="18"/>
                <w:szCs w:val="18"/>
              </w:rPr>
              <w:t>の工夫内容を記述する）</w:t>
            </w:r>
            <w:r w:rsidR="00B33037" w:rsidRPr="002E004A">
              <w:rPr>
                <w:color w:val="FF0000"/>
                <w:sz w:val="18"/>
                <w:szCs w:val="18"/>
              </w:rPr>
              <w:br/>
            </w:r>
            <w:r w:rsidR="00B33037">
              <w:rPr>
                <w:rFonts w:hint="eastAsia"/>
                <w:sz w:val="18"/>
                <w:szCs w:val="18"/>
              </w:rPr>
              <w:t xml:space="preserve">　　□</w:t>
            </w:r>
            <w:r w:rsidR="00193004">
              <w:rPr>
                <w:rFonts w:hint="eastAsia"/>
                <w:sz w:val="18"/>
                <w:szCs w:val="18"/>
              </w:rPr>
              <w:t>インフォームド・コンセントの</w:t>
            </w:r>
            <w:r w:rsidR="00B33037">
              <w:rPr>
                <w:rFonts w:hint="eastAsia"/>
                <w:sz w:val="18"/>
                <w:szCs w:val="18"/>
              </w:rPr>
              <w:t>手続き不要</w:t>
            </w:r>
          </w:p>
          <w:p w14:paraId="3E1BD9C1" w14:textId="71026DEB" w:rsidR="00B33037" w:rsidRDefault="00B33037" w:rsidP="002878A4">
            <w:pPr>
              <w:jc w:val="left"/>
              <w:rPr>
                <w:sz w:val="18"/>
                <w:szCs w:val="18"/>
              </w:rPr>
            </w:pPr>
            <w:r>
              <w:rPr>
                <w:rFonts w:hint="eastAsia"/>
                <w:sz w:val="18"/>
                <w:szCs w:val="18"/>
              </w:rPr>
              <w:t xml:space="preserve">　　（理由：　　　　　　　　　　　　　　　　　　　　　　　　　　　　　　）</w:t>
            </w:r>
          </w:p>
          <w:p w14:paraId="082C7A17" w14:textId="77777777" w:rsidR="00B33037" w:rsidRPr="007C4AFF" w:rsidRDefault="00B33037" w:rsidP="002878A4">
            <w:pPr>
              <w:jc w:val="left"/>
              <w:rPr>
                <w:sz w:val="18"/>
                <w:szCs w:val="18"/>
              </w:rPr>
            </w:pPr>
          </w:p>
          <w:p w14:paraId="6E46F286" w14:textId="77777777" w:rsidR="00C0155D" w:rsidRPr="00C0155D" w:rsidRDefault="00B33037" w:rsidP="007C4AFF">
            <w:pPr>
              <w:jc w:val="left"/>
              <w:rPr>
                <w:sz w:val="18"/>
                <w:szCs w:val="18"/>
              </w:rPr>
            </w:pPr>
            <w:r w:rsidRPr="00C0155D">
              <w:rPr>
                <w:rFonts w:hint="eastAsia"/>
                <w:sz w:val="18"/>
                <w:szCs w:val="18"/>
              </w:rPr>
              <w:t>2</w:t>
            </w:r>
            <w:r w:rsidRPr="00C0155D">
              <w:rPr>
                <w:rFonts w:hint="eastAsia"/>
                <w:sz w:val="18"/>
                <w:szCs w:val="18"/>
              </w:rPr>
              <w:t>）途中撤回を保証する方法及び撤回後の</w:t>
            </w:r>
            <w:r w:rsidR="00165699" w:rsidRPr="00C0155D">
              <w:rPr>
                <w:rFonts w:hint="eastAsia"/>
                <w:sz w:val="18"/>
                <w:szCs w:val="18"/>
              </w:rPr>
              <w:t>試料・情報の</w:t>
            </w:r>
            <w:r w:rsidRPr="00C0155D">
              <w:rPr>
                <w:rFonts w:hint="eastAsia"/>
                <w:sz w:val="18"/>
                <w:szCs w:val="18"/>
              </w:rPr>
              <w:t>取り扱い等の措置</w:t>
            </w:r>
          </w:p>
          <w:p w14:paraId="395063FE" w14:textId="2C5C58CD" w:rsidR="00B33037" w:rsidRPr="00C0155D" w:rsidRDefault="00B33037" w:rsidP="007C4AFF">
            <w:pPr>
              <w:jc w:val="left"/>
              <w:rPr>
                <w:color w:val="0070C0"/>
                <w:sz w:val="18"/>
                <w:szCs w:val="18"/>
              </w:rPr>
            </w:pPr>
            <w:r w:rsidRPr="00C0155D">
              <w:rPr>
                <w:rFonts w:hint="eastAsia"/>
                <w:color w:val="0070C0"/>
                <w:sz w:val="18"/>
                <w:szCs w:val="18"/>
              </w:rPr>
              <w:t>（どのように撤回するか具体的に記述する）</w:t>
            </w:r>
          </w:p>
          <w:p w14:paraId="1DAD33BF" w14:textId="5CD2BBB2" w:rsidR="00B33037" w:rsidRPr="002E004A" w:rsidRDefault="00C0155D" w:rsidP="007C4AFF">
            <w:pPr>
              <w:jc w:val="left"/>
              <w:rPr>
                <w:color w:val="FF0000"/>
                <w:sz w:val="18"/>
                <w:szCs w:val="18"/>
              </w:rPr>
            </w:pPr>
            <w:r>
              <w:rPr>
                <w:rFonts w:hint="eastAsia"/>
                <w:color w:val="FF0000"/>
                <w:sz w:val="18"/>
                <w:szCs w:val="18"/>
              </w:rPr>
              <w:t xml:space="preserve">　</w:t>
            </w:r>
            <w:r w:rsidR="00B33037" w:rsidRPr="00C0155D">
              <w:rPr>
                <w:rFonts w:hint="eastAsia"/>
                <w:sz w:val="18"/>
                <w:szCs w:val="18"/>
              </w:rPr>
              <w:t>①方法</w:t>
            </w:r>
          </w:p>
          <w:p w14:paraId="7C406A5A" w14:textId="1B777E6C" w:rsidR="00B33037" w:rsidRDefault="00B33037" w:rsidP="007C4AFF">
            <w:pPr>
              <w:jc w:val="left"/>
              <w:rPr>
                <w:sz w:val="18"/>
                <w:szCs w:val="18"/>
              </w:rPr>
            </w:pPr>
            <w:r>
              <w:rPr>
                <w:rFonts w:hint="eastAsia"/>
                <w:sz w:val="18"/>
                <w:szCs w:val="18"/>
              </w:rPr>
              <w:t xml:space="preserve">　</w:t>
            </w:r>
            <w:r w:rsidR="00C0155D">
              <w:rPr>
                <w:rFonts w:hint="eastAsia"/>
                <w:sz w:val="18"/>
                <w:szCs w:val="18"/>
              </w:rPr>
              <w:t xml:space="preserve">　</w:t>
            </w:r>
            <w:r>
              <w:rPr>
                <w:rFonts w:hint="eastAsia"/>
                <w:sz w:val="18"/>
                <w:szCs w:val="18"/>
              </w:rPr>
              <w:t>□同意撤回書の署名</w:t>
            </w:r>
          </w:p>
          <w:p w14:paraId="3B2AD54F" w14:textId="5239B825" w:rsidR="00B33037" w:rsidRDefault="00B33037" w:rsidP="007C4AFF">
            <w:pPr>
              <w:jc w:val="left"/>
              <w:rPr>
                <w:sz w:val="18"/>
                <w:szCs w:val="18"/>
              </w:rPr>
            </w:pPr>
            <w:r>
              <w:rPr>
                <w:rFonts w:hint="eastAsia"/>
                <w:sz w:val="18"/>
                <w:szCs w:val="18"/>
              </w:rPr>
              <w:t xml:space="preserve">　</w:t>
            </w:r>
            <w:r w:rsidR="00C0155D">
              <w:rPr>
                <w:rFonts w:hint="eastAsia"/>
                <w:sz w:val="18"/>
                <w:szCs w:val="18"/>
              </w:rPr>
              <w:t xml:space="preserve">　</w:t>
            </w:r>
            <w:r>
              <w:rPr>
                <w:rFonts w:hint="eastAsia"/>
                <w:sz w:val="18"/>
                <w:szCs w:val="18"/>
              </w:rPr>
              <w:t>□その他</w:t>
            </w:r>
            <w:r w:rsidRPr="00C0155D">
              <w:rPr>
                <w:rFonts w:hint="eastAsia"/>
                <w:color w:val="0070C0"/>
                <w:sz w:val="18"/>
                <w:szCs w:val="18"/>
              </w:rPr>
              <w:t>（具体的に記述）</w:t>
            </w:r>
          </w:p>
          <w:p w14:paraId="41D6A92D" w14:textId="77777777" w:rsidR="008C431C" w:rsidRDefault="008C431C" w:rsidP="007C4AFF">
            <w:pPr>
              <w:jc w:val="left"/>
              <w:rPr>
                <w:sz w:val="18"/>
                <w:szCs w:val="18"/>
              </w:rPr>
            </w:pPr>
          </w:p>
          <w:p w14:paraId="33C29B30" w14:textId="7318F30C" w:rsidR="008C431C" w:rsidRDefault="008C431C" w:rsidP="007C4AFF">
            <w:pPr>
              <w:jc w:val="left"/>
              <w:rPr>
                <w:sz w:val="18"/>
                <w:szCs w:val="18"/>
              </w:rPr>
            </w:pPr>
            <w:r w:rsidRPr="00AD5157">
              <w:rPr>
                <w:rFonts w:hint="eastAsia"/>
                <w:color w:val="FF0000"/>
                <w:sz w:val="18"/>
                <w:szCs w:val="18"/>
              </w:rPr>
              <w:t xml:space="preserve">　</w:t>
            </w:r>
            <w:r w:rsidR="00C0155D" w:rsidRPr="00C0155D">
              <w:rPr>
                <w:rFonts w:hint="eastAsia"/>
                <w:sz w:val="18"/>
                <w:szCs w:val="18"/>
              </w:rPr>
              <w:t xml:space="preserve">　</w:t>
            </w:r>
            <w:r w:rsidRPr="00C0155D">
              <w:rPr>
                <w:rFonts w:hint="eastAsia"/>
                <w:sz w:val="18"/>
                <w:szCs w:val="18"/>
              </w:rPr>
              <w:t>□対象外</w:t>
            </w:r>
            <w:r w:rsidRPr="00C0155D">
              <w:rPr>
                <w:rFonts w:hint="eastAsia"/>
                <w:color w:val="0070C0"/>
                <w:sz w:val="18"/>
                <w:szCs w:val="18"/>
              </w:rPr>
              <w:t>（どのような場合でどのような対応をするか、具体的に記述）</w:t>
            </w:r>
            <w:r>
              <w:rPr>
                <w:sz w:val="18"/>
                <w:szCs w:val="18"/>
              </w:rPr>
              <w:br/>
            </w:r>
          </w:p>
          <w:p w14:paraId="5B1C5C22" w14:textId="5725A269" w:rsidR="00B33037" w:rsidRPr="00C0155D" w:rsidRDefault="00C0155D" w:rsidP="007C4AFF">
            <w:pPr>
              <w:jc w:val="left"/>
              <w:rPr>
                <w:sz w:val="18"/>
                <w:szCs w:val="18"/>
              </w:rPr>
            </w:pPr>
            <w:r>
              <w:rPr>
                <w:rFonts w:hint="eastAsia"/>
                <w:color w:val="FF0000"/>
                <w:sz w:val="18"/>
                <w:szCs w:val="18"/>
              </w:rPr>
              <w:t xml:space="preserve">　</w:t>
            </w:r>
            <w:r w:rsidR="00B33037" w:rsidRPr="00C0155D">
              <w:rPr>
                <w:rFonts w:hint="eastAsia"/>
                <w:sz w:val="18"/>
                <w:szCs w:val="18"/>
              </w:rPr>
              <w:t>②撤回後</w:t>
            </w:r>
            <w:r>
              <w:rPr>
                <w:rFonts w:hint="eastAsia"/>
                <w:sz w:val="18"/>
                <w:szCs w:val="18"/>
              </w:rPr>
              <w:t>の試料・情報</w:t>
            </w:r>
            <w:r w:rsidR="00B33037" w:rsidRPr="00C0155D">
              <w:rPr>
                <w:rFonts w:hint="eastAsia"/>
                <w:sz w:val="18"/>
                <w:szCs w:val="18"/>
              </w:rPr>
              <w:t>の取り扱い</w:t>
            </w:r>
          </w:p>
          <w:p w14:paraId="574FB6DD" w14:textId="789A465F" w:rsidR="002E004A" w:rsidRPr="00C0155D" w:rsidRDefault="002E004A" w:rsidP="007C4AFF">
            <w:pPr>
              <w:jc w:val="left"/>
              <w:rPr>
                <w:sz w:val="18"/>
                <w:szCs w:val="18"/>
              </w:rPr>
            </w:pPr>
            <w:r w:rsidRPr="00C0155D">
              <w:rPr>
                <w:rFonts w:hint="eastAsia"/>
                <w:sz w:val="18"/>
                <w:szCs w:val="18"/>
              </w:rPr>
              <w:t xml:space="preserve">　</w:t>
            </w:r>
            <w:r w:rsidR="00C0155D" w:rsidRPr="00C0155D">
              <w:rPr>
                <w:rFonts w:hint="eastAsia"/>
                <w:sz w:val="18"/>
                <w:szCs w:val="18"/>
              </w:rPr>
              <w:t xml:space="preserve">　</w:t>
            </w:r>
            <w:r w:rsidRPr="00C0155D">
              <w:rPr>
                <w:rFonts w:hint="eastAsia"/>
                <w:sz w:val="18"/>
                <w:szCs w:val="18"/>
              </w:rPr>
              <w:t>□廃棄</w:t>
            </w:r>
          </w:p>
          <w:p w14:paraId="32205489" w14:textId="518AA59E" w:rsidR="002E004A" w:rsidRPr="00C0155D" w:rsidRDefault="002E004A" w:rsidP="007C4AFF">
            <w:pPr>
              <w:jc w:val="left"/>
              <w:rPr>
                <w:sz w:val="18"/>
                <w:szCs w:val="18"/>
              </w:rPr>
            </w:pPr>
            <w:r w:rsidRPr="00C0155D">
              <w:rPr>
                <w:rFonts w:hint="eastAsia"/>
                <w:sz w:val="18"/>
                <w:szCs w:val="18"/>
              </w:rPr>
              <w:t xml:space="preserve">　</w:t>
            </w:r>
            <w:r w:rsidR="00C0155D" w:rsidRPr="00C0155D">
              <w:rPr>
                <w:rFonts w:hint="eastAsia"/>
                <w:sz w:val="18"/>
                <w:szCs w:val="18"/>
              </w:rPr>
              <w:t xml:space="preserve">　</w:t>
            </w:r>
            <w:r w:rsidRPr="00C0155D">
              <w:rPr>
                <w:rFonts w:hint="eastAsia"/>
                <w:sz w:val="18"/>
                <w:szCs w:val="18"/>
              </w:rPr>
              <w:t>□廃棄しない（理由：　　　　　　　　　　　　　　　　　　　　　）</w:t>
            </w:r>
          </w:p>
          <w:p w14:paraId="58510E9A" w14:textId="105F1994" w:rsidR="008C431C" w:rsidRPr="00373019" w:rsidRDefault="008C431C" w:rsidP="007C4AFF">
            <w:pPr>
              <w:jc w:val="left"/>
              <w:rPr>
                <w:sz w:val="18"/>
                <w:szCs w:val="18"/>
              </w:rPr>
            </w:pPr>
          </w:p>
        </w:tc>
      </w:tr>
      <w:tr w:rsidR="0021115C" w14:paraId="2A7A4BA6" w14:textId="77777777" w:rsidTr="008C7473">
        <w:trPr>
          <w:trHeight w:val="977"/>
        </w:trPr>
        <w:tc>
          <w:tcPr>
            <w:tcW w:w="2269" w:type="dxa"/>
            <w:shd w:val="clear" w:color="auto" w:fill="auto"/>
          </w:tcPr>
          <w:p w14:paraId="7AEDA3D4" w14:textId="467F90AD" w:rsidR="0021115C" w:rsidRDefault="00D230B7" w:rsidP="002878A4">
            <w:pPr>
              <w:jc w:val="left"/>
              <w:rPr>
                <w:sz w:val="22"/>
              </w:rPr>
            </w:pPr>
            <w:r>
              <w:rPr>
                <w:rFonts w:ascii="ＭＳ 明朝" w:hAnsi="ＭＳ 明朝" w:hint="eastAsia"/>
                <w:sz w:val="22"/>
              </w:rPr>
              <w:lastRenderedPageBreak/>
              <w:t>7</w:t>
            </w:r>
            <w:r w:rsidR="0021115C">
              <w:rPr>
                <w:rFonts w:ascii="ＭＳ 明朝" w:hAnsi="ＭＳ 明朝" w:hint="eastAsia"/>
                <w:sz w:val="22"/>
              </w:rPr>
              <w:t>．</w:t>
            </w:r>
            <w:r w:rsidR="0021115C" w:rsidRPr="00197AEB">
              <w:rPr>
                <w:rFonts w:hint="eastAsia"/>
                <w:sz w:val="22"/>
              </w:rPr>
              <w:t>個人情報</w:t>
            </w:r>
            <w:r w:rsidR="0021115C">
              <w:rPr>
                <w:rFonts w:hint="eastAsia"/>
                <w:sz w:val="22"/>
              </w:rPr>
              <w:t>等</w:t>
            </w:r>
            <w:r w:rsidR="0021115C" w:rsidRPr="00197AEB">
              <w:rPr>
                <w:rFonts w:hint="eastAsia"/>
                <w:sz w:val="22"/>
              </w:rPr>
              <w:t>の</w:t>
            </w:r>
          </w:p>
          <w:p w14:paraId="09B2F148" w14:textId="77777777" w:rsidR="0021115C" w:rsidRPr="002878A4" w:rsidRDefault="0021115C" w:rsidP="002878A4">
            <w:pPr>
              <w:ind w:firstLineChars="200" w:firstLine="440"/>
              <w:jc w:val="left"/>
              <w:rPr>
                <w:rFonts w:ascii="ＭＳ 明朝" w:hAnsi="ＭＳ 明朝"/>
                <w:sz w:val="22"/>
              </w:rPr>
            </w:pPr>
            <w:r>
              <w:rPr>
                <w:rFonts w:hint="eastAsia"/>
                <w:sz w:val="22"/>
              </w:rPr>
              <w:t>取扱い</w:t>
            </w:r>
          </w:p>
          <w:p w14:paraId="30DF14F9" w14:textId="77777777" w:rsidR="0021115C" w:rsidRPr="00197AEB" w:rsidRDefault="0021115C" w:rsidP="007D0F3F">
            <w:pPr>
              <w:ind w:left="440" w:hangingChars="200" w:hanging="440"/>
              <w:jc w:val="left"/>
              <w:rPr>
                <w:sz w:val="22"/>
              </w:rPr>
            </w:pPr>
          </w:p>
          <w:p w14:paraId="793468AC" w14:textId="77777777" w:rsidR="0021115C" w:rsidRPr="00197AEB" w:rsidRDefault="0021115C" w:rsidP="007D0F3F">
            <w:pPr>
              <w:ind w:left="440" w:hangingChars="200" w:hanging="440"/>
              <w:jc w:val="left"/>
              <w:rPr>
                <w:sz w:val="22"/>
              </w:rPr>
            </w:pPr>
          </w:p>
          <w:p w14:paraId="6AA094FA" w14:textId="77777777" w:rsidR="0021115C" w:rsidRPr="00197AEB" w:rsidRDefault="0021115C" w:rsidP="007D0F3F">
            <w:pPr>
              <w:ind w:left="440" w:hangingChars="200" w:hanging="440"/>
              <w:jc w:val="left"/>
              <w:rPr>
                <w:sz w:val="22"/>
              </w:rPr>
            </w:pPr>
          </w:p>
          <w:p w14:paraId="2D803CD3" w14:textId="77777777" w:rsidR="0021115C" w:rsidRPr="00197AEB" w:rsidRDefault="0021115C" w:rsidP="007D0F3F">
            <w:pPr>
              <w:ind w:left="440" w:hangingChars="200" w:hanging="440"/>
              <w:jc w:val="left"/>
              <w:rPr>
                <w:sz w:val="22"/>
              </w:rPr>
            </w:pPr>
          </w:p>
          <w:p w14:paraId="2BAA23C0" w14:textId="77777777" w:rsidR="0021115C" w:rsidRPr="00197AEB" w:rsidRDefault="0021115C" w:rsidP="007D0F3F">
            <w:pPr>
              <w:ind w:left="440" w:hangingChars="200" w:hanging="440"/>
              <w:jc w:val="left"/>
              <w:rPr>
                <w:sz w:val="22"/>
              </w:rPr>
            </w:pPr>
          </w:p>
          <w:p w14:paraId="392A3FF6" w14:textId="77777777" w:rsidR="0021115C" w:rsidRPr="00197AEB" w:rsidRDefault="0021115C" w:rsidP="007D0F3F">
            <w:pPr>
              <w:ind w:left="440" w:hangingChars="200" w:hanging="440"/>
              <w:jc w:val="left"/>
              <w:rPr>
                <w:sz w:val="22"/>
              </w:rPr>
            </w:pPr>
          </w:p>
          <w:p w14:paraId="24E49796" w14:textId="77777777" w:rsidR="0021115C" w:rsidRPr="00197AEB" w:rsidRDefault="0021115C" w:rsidP="007D0F3F">
            <w:pPr>
              <w:ind w:left="440" w:hangingChars="200" w:hanging="440"/>
              <w:jc w:val="left"/>
              <w:rPr>
                <w:sz w:val="22"/>
              </w:rPr>
            </w:pPr>
          </w:p>
          <w:p w14:paraId="70981973" w14:textId="77777777" w:rsidR="0021115C" w:rsidRPr="00197AEB" w:rsidRDefault="0021115C" w:rsidP="007D0F3F">
            <w:pPr>
              <w:ind w:left="440" w:hangingChars="200" w:hanging="440"/>
              <w:jc w:val="left"/>
              <w:rPr>
                <w:sz w:val="22"/>
              </w:rPr>
            </w:pPr>
          </w:p>
          <w:p w14:paraId="16154751" w14:textId="77777777" w:rsidR="0021115C" w:rsidRPr="00197AEB" w:rsidRDefault="0021115C" w:rsidP="007D0F3F">
            <w:pPr>
              <w:ind w:left="440" w:hangingChars="200" w:hanging="440"/>
              <w:jc w:val="left"/>
              <w:rPr>
                <w:sz w:val="22"/>
              </w:rPr>
            </w:pPr>
          </w:p>
          <w:p w14:paraId="495DAFB0" w14:textId="77777777" w:rsidR="0021115C" w:rsidRPr="00197AEB" w:rsidRDefault="0021115C" w:rsidP="007D0F3F">
            <w:pPr>
              <w:ind w:left="440" w:hangingChars="200" w:hanging="440"/>
              <w:jc w:val="left"/>
              <w:rPr>
                <w:sz w:val="22"/>
              </w:rPr>
            </w:pPr>
          </w:p>
          <w:p w14:paraId="2A29D4CC" w14:textId="77777777" w:rsidR="0021115C" w:rsidRPr="00197AEB" w:rsidRDefault="0021115C" w:rsidP="007D0F3F">
            <w:pPr>
              <w:ind w:left="440" w:hangingChars="200" w:hanging="440"/>
              <w:jc w:val="left"/>
              <w:rPr>
                <w:sz w:val="22"/>
              </w:rPr>
            </w:pPr>
          </w:p>
          <w:p w14:paraId="21D55221" w14:textId="77777777" w:rsidR="0021115C" w:rsidRPr="00197AEB" w:rsidRDefault="0021115C" w:rsidP="007D0F3F">
            <w:pPr>
              <w:ind w:left="440" w:hangingChars="200" w:hanging="440"/>
              <w:jc w:val="left"/>
              <w:rPr>
                <w:sz w:val="22"/>
              </w:rPr>
            </w:pPr>
          </w:p>
          <w:p w14:paraId="3D110252" w14:textId="77777777" w:rsidR="0021115C" w:rsidRDefault="0021115C" w:rsidP="007D0F3F">
            <w:pPr>
              <w:jc w:val="left"/>
              <w:rPr>
                <w:sz w:val="22"/>
              </w:rPr>
            </w:pPr>
          </w:p>
        </w:tc>
        <w:tc>
          <w:tcPr>
            <w:tcW w:w="7087" w:type="dxa"/>
            <w:shd w:val="clear" w:color="auto" w:fill="auto"/>
          </w:tcPr>
          <w:p w14:paraId="0FBC826D" w14:textId="77777777" w:rsidR="0021115C" w:rsidRPr="00373019" w:rsidRDefault="0021115C" w:rsidP="007D0F3F">
            <w:pPr>
              <w:jc w:val="left"/>
              <w:rPr>
                <w:sz w:val="18"/>
                <w:szCs w:val="18"/>
              </w:rPr>
            </w:pPr>
            <w:r>
              <w:rPr>
                <w:rFonts w:hint="eastAsia"/>
                <w:sz w:val="18"/>
                <w:szCs w:val="18"/>
              </w:rPr>
              <w:lastRenderedPageBreak/>
              <w:t>１）</w:t>
            </w:r>
            <w:r w:rsidRPr="00373019">
              <w:rPr>
                <w:rFonts w:hint="eastAsia"/>
                <w:sz w:val="18"/>
                <w:szCs w:val="18"/>
              </w:rPr>
              <w:t>研究対象者の個人情報の保護（匿名性の確保）の方法</w:t>
            </w:r>
          </w:p>
          <w:p w14:paraId="477292A5" w14:textId="203AC765" w:rsidR="0021115C" w:rsidRDefault="0021115C" w:rsidP="007D0F3F">
            <w:pPr>
              <w:jc w:val="left"/>
              <w:rPr>
                <w:sz w:val="18"/>
                <w:szCs w:val="18"/>
              </w:rPr>
            </w:pPr>
            <w:r w:rsidRPr="00373019">
              <w:rPr>
                <w:rFonts w:hint="eastAsia"/>
                <w:sz w:val="18"/>
                <w:szCs w:val="18"/>
              </w:rPr>
              <w:t xml:space="preserve">　□収集する</w:t>
            </w:r>
            <w:r w:rsidR="00C0155D">
              <w:rPr>
                <w:rFonts w:hint="eastAsia"/>
                <w:sz w:val="18"/>
                <w:szCs w:val="18"/>
              </w:rPr>
              <w:t>試料・情報</w:t>
            </w:r>
            <w:r w:rsidRPr="00373019">
              <w:rPr>
                <w:rFonts w:hint="eastAsia"/>
                <w:sz w:val="18"/>
                <w:szCs w:val="18"/>
              </w:rPr>
              <w:t>に</w:t>
            </w:r>
            <w:r>
              <w:rPr>
                <w:rFonts w:hint="eastAsia"/>
                <w:sz w:val="18"/>
                <w:szCs w:val="18"/>
              </w:rPr>
              <w:t>その取扱いに配慮を要する</w:t>
            </w:r>
            <w:r w:rsidRPr="00373019">
              <w:rPr>
                <w:rFonts w:hint="eastAsia"/>
                <w:sz w:val="18"/>
                <w:szCs w:val="18"/>
              </w:rPr>
              <w:t>個人情報を含む</w:t>
            </w:r>
          </w:p>
          <w:p w14:paraId="1170A43A" w14:textId="77777777" w:rsidR="0021115C" w:rsidRPr="00373019" w:rsidRDefault="0021115C" w:rsidP="007D0F3F">
            <w:pPr>
              <w:ind w:firstLineChars="200" w:firstLine="360"/>
              <w:jc w:val="left"/>
              <w:rPr>
                <w:sz w:val="18"/>
                <w:szCs w:val="18"/>
              </w:rPr>
            </w:pPr>
            <w:r w:rsidRPr="00373019">
              <w:rPr>
                <w:rFonts w:hint="eastAsia"/>
                <w:sz w:val="18"/>
                <w:szCs w:val="18"/>
              </w:rPr>
              <w:t>（該当するものに○をして下さい）</w:t>
            </w:r>
          </w:p>
          <w:p w14:paraId="29590835" w14:textId="77777777" w:rsidR="0021115C" w:rsidRPr="00373019" w:rsidRDefault="0021115C" w:rsidP="007D0F3F">
            <w:pPr>
              <w:jc w:val="left"/>
              <w:rPr>
                <w:sz w:val="18"/>
                <w:szCs w:val="18"/>
              </w:rPr>
            </w:pPr>
            <w:r w:rsidRPr="00373019">
              <w:rPr>
                <w:rFonts w:hint="eastAsia"/>
                <w:sz w:val="18"/>
                <w:szCs w:val="18"/>
              </w:rPr>
              <w:t xml:space="preserve">　　　</w:t>
            </w:r>
            <w:r>
              <w:rPr>
                <w:rFonts w:hint="eastAsia"/>
                <w:sz w:val="18"/>
                <w:szCs w:val="18"/>
              </w:rPr>
              <w:t>①</w:t>
            </w:r>
            <w:r w:rsidRPr="00373019">
              <w:rPr>
                <w:rFonts w:hint="eastAsia"/>
                <w:sz w:val="18"/>
                <w:szCs w:val="18"/>
              </w:rPr>
              <w:t xml:space="preserve">　（　）氏名</w:t>
            </w:r>
          </w:p>
          <w:p w14:paraId="579CA980" w14:textId="77777777" w:rsidR="0021115C" w:rsidRPr="00373019" w:rsidRDefault="0021115C" w:rsidP="007D0F3F">
            <w:pPr>
              <w:jc w:val="left"/>
              <w:rPr>
                <w:sz w:val="18"/>
                <w:szCs w:val="18"/>
              </w:rPr>
            </w:pPr>
            <w:r w:rsidRPr="00373019">
              <w:rPr>
                <w:rFonts w:hint="eastAsia"/>
                <w:sz w:val="18"/>
                <w:szCs w:val="18"/>
              </w:rPr>
              <w:t xml:space="preserve">　　　</w:t>
            </w:r>
            <w:r>
              <w:rPr>
                <w:rFonts w:hint="eastAsia"/>
                <w:sz w:val="18"/>
                <w:szCs w:val="18"/>
              </w:rPr>
              <w:t>②</w:t>
            </w:r>
            <w:r w:rsidRPr="00373019">
              <w:rPr>
                <w:rFonts w:hint="eastAsia"/>
                <w:sz w:val="18"/>
                <w:szCs w:val="18"/>
              </w:rPr>
              <w:t xml:space="preserve">　（　）生年月日</w:t>
            </w:r>
          </w:p>
          <w:p w14:paraId="301F81F2" w14:textId="77777777" w:rsidR="0021115C" w:rsidRPr="00373019" w:rsidRDefault="0021115C" w:rsidP="007D0F3F">
            <w:pPr>
              <w:jc w:val="left"/>
              <w:rPr>
                <w:sz w:val="18"/>
                <w:szCs w:val="18"/>
              </w:rPr>
            </w:pPr>
            <w:r w:rsidRPr="00373019">
              <w:rPr>
                <w:rFonts w:hint="eastAsia"/>
                <w:sz w:val="18"/>
                <w:szCs w:val="18"/>
              </w:rPr>
              <w:t xml:space="preserve">　　　</w:t>
            </w:r>
            <w:r>
              <w:rPr>
                <w:rFonts w:hint="eastAsia"/>
                <w:sz w:val="18"/>
                <w:szCs w:val="18"/>
              </w:rPr>
              <w:t>③</w:t>
            </w:r>
            <w:r w:rsidRPr="00373019">
              <w:rPr>
                <w:rFonts w:hint="eastAsia"/>
                <w:sz w:val="18"/>
                <w:szCs w:val="18"/>
              </w:rPr>
              <w:t xml:space="preserve">　（　）住所</w:t>
            </w:r>
          </w:p>
          <w:p w14:paraId="43C8F0B6" w14:textId="109ACD23" w:rsidR="0021115C" w:rsidRPr="00C0155D" w:rsidRDefault="0021115C" w:rsidP="007D0F3F">
            <w:pPr>
              <w:jc w:val="left"/>
              <w:rPr>
                <w:sz w:val="18"/>
                <w:szCs w:val="18"/>
              </w:rPr>
            </w:pPr>
            <w:r w:rsidRPr="00373019">
              <w:rPr>
                <w:rFonts w:hint="eastAsia"/>
                <w:sz w:val="18"/>
                <w:szCs w:val="18"/>
              </w:rPr>
              <w:t xml:space="preserve">　　</w:t>
            </w:r>
            <w:r w:rsidR="008C7473">
              <w:rPr>
                <w:rFonts w:hint="eastAsia"/>
                <w:sz w:val="18"/>
                <w:szCs w:val="18"/>
              </w:rPr>
              <w:t xml:space="preserve">　　　　　　</w:t>
            </w:r>
            <w:r w:rsidRPr="00C0155D">
              <w:rPr>
                <w:rFonts w:hint="eastAsia"/>
                <w:sz w:val="18"/>
                <w:szCs w:val="18"/>
              </w:rPr>
              <w:t>（　）電話番号</w:t>
            </w:r>
          </w:p>
          <w:p w14:paraId="0EC7611E" w14:textId="3A48A3A8" w:rsidR="0021115C" w:rsidRPr="00373019" w:rsidRDefault="0021115C" w:rsidP="007D0F3F">
            <w:pPr>
              <w:jc w:val="left"/>
              <w:rPr>
                <w:sz w:val="18"/>
                <w:szCs w:val="18"/>
              </w:rPr>
            </w:pPr>
            <w:r w:rsidRPr="00C0155D">
              <w:rPr>
                <w:rFonts w:hint="eastAsia"/>
                <w:sz w:val="18"/>
                <w:szCs w:val="18"/>
              </w:rPr>
              <w:t xml:space="preserve">　　　</w:t>
            </w:r>
            <w:r w:rsidR="008C7473" w:rsidRPr="00C0155D">
              <w:rPr>
                <w:rFonts w:hint="eastAsia"/>
                <w:sz w:val="18"/>
                <w:szCs w:val="18"/>
              </w:rPr>
              <w:t>④</w:t>
            </w:r>
            <w:r w:rsidRPr="00C0155D">
              <w:rPr>
                <w:rFonts w:hint="eastAsia"/>
                <w:sz w:val="18"/>
                <w:szCs w:val="18"/>
              </w:rPr>
              <w:t xml:space="preserve">　（　）個人が</w:t>
            </w:r>
            <w:r w:rsidR="008C7473" w:rsidRPr="00C0155D">
              <w:rPr>
                <w:rFonts w:hint="eastAsia"/>
                <w:sz w:val="18"/>
                <w:szCs w:val="18"/>
              </w:rPr>
              <w:t>識別</w:t>
            </w:r>
            <w:r w:rsidRPr="00C0155D">
              <w:rPr>
                <w:rFonts w:hint="eastAsia"/>
                <w:sz w:val="18"/>
                <w:szCs w:val="18"/>
              </w:rPr>
              <w:t>される</w:t>
            </w:r>
            <w:r w:rsidRPr="00373019">
              <w:rPr>
                <w:rFonts w:hint="eastAsia"/>
                <w:sz w:val="18"/>
                <w:szCs w:val="18"/>
              </w:rPr>
              <w:t>番号等（保険証、ＩＤ，マイナンバー等）</w:t>
            </w:r>
          </w:p>
          <w:p w14:paraId="11E57E10" w14:textId="12ECE2EF" w:rsidR="0021115C" w:rsidRDefault="0021115C" w:rsidP="007D0F3F">
            <w:pPr>
              <w:jc w:val="left"/>
              <w:rPr>
                <w:sz w:val="18"/>
                <w:szCs w:val="18"/>
              </w:rPr>
            </w:pPr>
            <w:r w:rsidRPr="00373019">
              <w:rPr>
                <w:rFonts w:hint="eastAsia"/>
                <w:sz w:val="18"/>
                <w:szCs w:val="18"/>
              </w:rPr>
              <w:lastRenderedPageBreak/>
              <w:t xml:space="preserve">　　　</w:t>
            </w:r>
            <w:r w:rsidR="008C7473">
              <w:rPr>
                <w:rFonts w:hint="eastAsia"/>
                <w:sz w:val="18"/>
                <w:szCs w:val="18"/>
              </w:rPr>
              <w:t>⑤</w:t>
            </w:r>
            <w:r w:rsidRPr="00373019">
              <w:rPr>
                <w:rFonts w:hint="eastAsia"/>
                <w:sz w:val="18"/>
                <w:szCs w:val="18"/>
              </w:rPr>
              <w:t xml:space="preserve">　（　）</w:t>
            </w:r>
            <w:r w:rsidR="00693A4F">
              <w:rPr>
                <w:rFonts w:hint="eastAsia"/>
                <w:sz w:val="18"/>
                <w:szCs w:val="18"/>
              </w:rPr>
              <w:t>情報の組み合わせによって個人を特定できる可能性がある</w:t>
            </w:r>
          </w:p>
          <w:p w14:paraId="0EF0A193" w14:textId="2A5F0FE8" w:rsidR="00693A4F" w:rsidRDefault="00693A4F" w:rsidP="007D0F3F">
            <w:pPr>
              <w:jc w:val="left"/>
              <w:rPr>
                <w:sz w:val="18"/>
                <w:szCs w:val="18"/>
              </w:rPr>
            </w:pPr>
            <w:r>
              <w:rPr>
                <w:rFonts w:hint="eastAsia"/>
                <w:sz w:val="18"/>
                <w:szCs w:val="18"/>
              </w:rPr>
              <w:t xml:space="preserve">　　　　　　　　情報（　　　　　　　　　　　　　　　　）</w:t>
            </w:r>
          </w:p>
          <w:p w14:paraId="2CE44DD6" w14:textId="391034FC" w:rsidR="00693A4F" w:rsidRPr="00373019" w:rsidRDefault="00693A4F" w:rsidP="007D0F3F">
            <w:pPr>
              <w:jc w:val="left"/>
              <w:rPr>
                <w:sz w:val="18"/>
                <w:szCs w:val="18"/>
              </w:rPr>
            </w:pPr>
            <w:r>
              <w:rPr>
                <w:rFonts w:hint="eastAsia"/>
                <w:sz w:val="18"/>
                <w:szCs w:val="18"/>
              </w:rPr>
              <w:t xml:space="preserve">　　　⑥　（　）その他（　　　　　　　　　　　　　　　）</w:t>
            </w:r>
          </w:p>
          <w:p w14:paraId="2C21EE33" w14:textId="77777777" w:rsidR="0021115C" w:rsidRDefault="0021115C" w:rsidP="007D0F3F">
            <w:pPr>
              <w:jc w:val="left"/>
              <w:rPr>
                <w:sz w:val="18"/>
                <w:szCs w:val="18"/>
              </w:rPr>
            </w:pPr>
            <w:r>
              <w:rPr>
                <w:rFonts w:hint="eastAsia"/>
                <w:sz w:val="18"/>
                <w:szCs w:val="18"/>
              </w:rPr>
              <w:t>２）個人情報の加工の方法およびアクセス者、管理者、管理方法</w:t>
            </w:r>
          </w:p>
          <w:p w14:paraId="2CBBF1D2" w14:textId="572C7E17" w:rsidR="0021115C" w:rsidRDefault="0021115C" w:rsidP="007D0F3F">
            <w:pPr>
              <w:ind w:firstLineChars="300" w:firstLine="540"/>
              <w:jc w:val="left"/>
              <w:rPr>
                <w:color w:val="0070C0"/>
                <w:sz w:val="18"/>
                <w:szCs w:val="18"/>
              </w:rPr>
            </w:pPr>
            <w:r w:rsidRPr="002878A4">
              <w:rPr>
                <w:rFonts w:hint="eastAsia"/>
                <w:color w:val="0070C0"/>
                <w:sz w:val="18"/>
                <w:szCs w:val="18"/>
              </w:rPr>
              <w:t>（どのような方法で匿名</w:t>
            </w:r>
            <w:r w:rsidR="00693A4F">
              <w:rPr>
                <w:rFonts w:hint="eastAsia"/>
                <w:color w:val="0070C0"/>
                <w:sz w:val="18"/>
                <w:szCs w:val="18"/>
              </w:rPr>
              <w:t>性を確保するのか、</w:t>
            </w:r>
            <w:r w:rsidRPr="002878A4">
              <w:rPr>
                <w:rFonts w:hint="eastAsia"/>
                <w:color w:val="0070C0"/>
                <w:sz w:val="18"/>
                <w:szCs w:val="18"/>
              </w:rPr>
              <w:t>具体的に記述する）</w:t>
            </w:r>
          </w:p>
          <w:p w14:paraId="3B98C066" w14:textId="77777777" w:rsidR="0021115C" w:rsidRDefault="0021115C" w:rsidP="007D0F3F">
            <w:pPr>
              <w:ind w:firstLineChars="300" w:firstLine="540"/>
              <w:jc w:val="left"/>
              <w:rPr>
                <w:color w:val="0070C0"/>
                <w:sz w:val="18"/>
                <w:szCs w:val="18"/>
              </w:rPr>
            </w:pPr>
          </w:p>
          <w:p w14:paraId="0F97EAD3" w14:textId="77777777" w:rsidR="00AD5157" w:rsidRPr="002878A4" w:rsidRDefault="00AD5157" w:rsidP="007D0F3F">
            <w:pPr>
              <w:ind w:firstLineChars="300" w:firstLine="540"/>
              <w:jc w:val="left"/>
              <w:rPr>
                <w:color w:val="0070C0"/>
                <w:sz w:val="18"/>
                <w:szCs w:val="18"/>
              </w:rPr>
            </w:pPr>
          </w:p>
          <w:p w14:paraId="44D1A01F" w14:textId="24D5B9D5" w:rsidR="0021115C" w:rsidRDefault="0021115C" w:rsidP="00693A4F">
            <w:pPr>
              <w:jc w:val="left"/>
              <w:rPr>
                <w:sz w:val="18"/>
                <w:szCs w:val="18"/>
              </w:rPr>
            </w:pPr>
            <w:r>
              <w:rPr>
                <w:rFonts w:hint="eastAsia"/>
                <w:sz w:val="18"/>
                <w:szCs w:val="18"/>
              </w:rPr>
              <w:t xml:space="preserve">　　方法：</w:t>
            </w:r>
          </w:p>
          <w:p w14:paraId="5853D20C" w14:textId="77777777" w:rsidR="00693A4F" w:rsidRPr="00693A4F" w:rsidRDefault="00693A4F" w:rsidP="00693A4F">
            <w:pPr>
              <w:jc w:val="left"/>
              <w:rPr>
                <w:sz w:val="18"/>
                <w:szCs w:val="18"/>
              </w:rPr>
            </w:pPr>
          </w:p>
          <w:p w14:paraId="38F88D7E" w14:textId="77777777" w:rsidR="0021115C" w:rsidRDefault="0021115C" w:rsidP="007D0F3F">
            <w:pPr>
              <w:jc w:val="left"/>
              <w:rPr>
                <w:sz w:val="18"/>
                <w:szCs w:val="18"/>
              </w:rPr>
            </w:pPr>
            <w:r>
              <w:rPr>
                <w:rFonts w:hint="eastAsia"/>
                <w:sz w:val="18"/>
                <w:szCs w:val="18"/>
              </w:rPr>
              <w:t xml:space="preserve">　　個人情報にアクセスする人：</w:t>
            </w:r>
          </w:p>
          <w:p w14:paraId="5092CAC8" w14:textId="3258F883" w:rsidR="0021115C" w:rsidRPr="00AF20E8" w:rsidRDefault="0021115C" w:rsidP="007D0F3F">
            <w:pPr>
              <w:jc w:val="left"/>
              <w:rPr>
                <w:b/>
                <w:bCs/>
                <w:sz w:val="18"/>
                <w:szCs w:val="18"/>
              </w:rPr>
            </w:pPr>
            <w:r>
              <w:rPr>
                <w:rFonts w:hint="eastAsia"/>
                <w:sz w:val="18"/>
                <w:szCs w:val="18"/>
              </w:rPr>
              <w:t>個人情報管理者：　　　　　　　　　　　管理方法：</w:t>
            </w:r>
          </w:p>
        </w:tc>
      </w:tr>
      <w:tr w:rsidR="00AD5157" w14:paraId="431E459E" w14:textId="77777777" w:rsidTr="00A8668D">
        <w:trPr>
          <w:trHeight w:val="849"/>
        </w:trPr>
        <w:tc>
          <w:tcPr>
            <w:tcW w:w="2269" w:type="dxa"/>
            <w:shd w:val="clear" w:color="auto" w:fill="auto"/>
          </w:tcPr>
          <w:p w14:paraId="205529FE" w14:textId="23B567CC" w:rsidR="00AD5157" w:rsidRDefault="00D230B7" w:rsidP="00AD5157">
            <w:pPr>
              <w:jc w:val="left"/>
              <w:rPr>
                <w:rFonts w:ascii="ＭＳ 明朝" w:hAnsi="ＭＳ 明朝"/>
                <w:sz w:val="22"/>
              </w:rPr>
            </w:pPr>
            <w:r>
              <w:rPr>
                <w:rFonts w:ascii="ＭＳ 明朝" w:hAnsi="ＭＳ 明朝" w:hint="eastAsia"/>
                <w:sz w:val="22"/>
              </w:rPr>
              <w:lastRenderedPageBreak/>
              <w:t>8</w:t>
            </w:r>
            <w:r w:rsidR="00AD5157" w:rsidRPr="00C0155D">
              <w:rPr>
                <w:rFonts w:ascii="ＭＳ 明朝" w:hAnsi="ＭＳ 明朝" w:hint="eastAsia"/>
                <w:sz w:val="22"/>
              </w:rPr>
              <w:t>．</w:t>
            </w:r>
            <w:r w:rsidR="00AD5157">
              <w:rPr>
                <w:rFonts w:ascii="ＭＳ 明朝" w:hAnsi="ＭＳ 明朝" w:hint="eastAsia"/>
                <w:sz w:val="22"/>
              </w:rPr>
              <w:t>試料・情報の</w:t>
            </w:r>
          </w:p>
          <w:p w14:paraId="7E38B14A" w14:textId="64B049BA" w:rsidR="00AD5157" w:rsidRDefault="00AD5157" w:rsidP="00AD5157">
            <w:pPr>
              <w:jc w:val="left"/>
              <w:rPr>
                <w:rFonts w:ascii="ＭＳ 明朝" w:hAnsi="ＭＳ 明朝"/>
                <w:sz w:val="22"/>
              </w:rPr>
            </w:pPr>
            <w:r>
              <w:rPr>
                <w:rFonts w:ascii="ＭＳ 明朝" w:hAnsi="ＭＳ 明朝" w:hint="eastAsia"/>
                <w:sz w:val="22"/>
              </w:rPr>
              <w:t xml:space="preserve">　　管理</w:t>
            </w:r>
          </w:p>
          <w:p w14:paraId="5FF650AD" w14:textId="77777777" w:rsidR="00AD5157" w:rsidRPr="00E51BE3" w:rsidRDefault="00AD5157" w:rsidP="00AD5157">
            <w:pPr>
              <w:ind w:leftChars="100" w:left="390" w:hangingChars="100" w:hanging="180"/>
              <w:jc w:val="left"/>
              <w:rPr>
                <w:rFonts w:ascii="ＭＳ 明朝" w:hAnsi="ＭＳ 明朝"/>
                <w:color w:val="0070C0"/>
                <w:sz w:val="18"/>
                <w:szCs w:val="18"/>
              </w:rPr>
            </w:pPr>
            <w:r w:rsidRPr="00E51BE3">
              <w:rPr>
                <w:rFonts w:ascii="ＭＳ 明朝" w:hAnsi="ＭＳ 明朝" w:hint="eastAsia"/>
                <w:color w:val="0070C0"/>
                <w:sz w:val="18"/>
                <w:szCs w:val="18"/>
              </w:rPr>
              <w:t>※研究に用いられる情報に係る資料を含む試料の保管および廃棄の方法</w:t>
            </w:r>
          </w:p>
          <w:p w14:paraId="0D3AA26B" w14:textId="77777777" w:rsidR="00AD5157" w:rsidRPr="00AD5157" w:rsidRDefault="00AD5157" w:rsidP="00E51BE3">
            <w:pPr>
              <w:ind w:left="440" w:hangingChars="200" w:hanging="440"/>
              <w:jc w:val="left"/>
              <w:rPr>
                <w:rFonts w:ascii="ＭＳ 明朝" w:hAnsi="ＭＳ 明朝"/>
                <w:sz w:val="22"/>
              </w:rPr>
            </w:pPr>
          </w:p>
        </w:tc>
        <w:tc>
          <w:tcPr>
            <w:tcW w:w="7087" w:type="dxa"/>
            <w:shd w:val="clear" w:color="auto" w:fill="auto"/>
          </w:tcPr>
          <w:p w14:paraId="7C1BC89F" w14:textId="22A686BE" w:rsidR="00AD5157" w:rsidRPr="00C0155D" w:rsidRDefault="00AD5157" w:rsidP="00AD5157">
            <w:pPr>
              <w:jc w:val="left"/>
              <w:rPr>
                <w:rFonts w:ascii="ＭＳ 明朝" w:hAnsi="ＭＳ 明朝"/>
                <w:sz w:val="18"/>
                <w:szCs w:val="18"/>
              </w:rPr>
            </w:pPr>
            <w:r w:rsidRPr="00C0155D">
              <w:rPr>
                <w:rFonts w:ascii="ＭＳ 明朝" w:hAnsi="ＭＳ 明朝" w:hint="eastAsia"/>
                <w:sz w:val="18"/>
                <w:szCs w:val="18"/>
              </w:rPr>
              <w:t>1）収集した試料・情報の保存方法</w:t>
            </w:r>
          </w:p>
          <w:p w14:paraId="50EC6449" w14:textId="77777777" w:rsidR="00AD5157" w:rsidRPr="00373019" w:rsidRDefault="00AD5157" w:rsidP="00AD5157">
            <w:pPr>
              <w:jc w:val="left"/>
              <w:rPr>
                <w:sz w:val="18"/>
                <w:szCs w:val="18"/>
              </w:rPr>
            </w:pPr>
            <w:r w:rsidRPr="00373019">
              <w:rPr>
                <w:rFonts w:hint="eastAsia"/>
                <w:sz w:val="18"/>
                <w:szCs w:val="18"/>
              </w:rPr>
              <w:t xml:space="preserve">　保存期間：</w:t>
            </w:r>
          </w:p>
          <w:p w14:paraId="17D02D59" w14:textId="77777777" w:rsidR="00AD5157" w:rsidRDefault="00AD5157" w:rsidP="00AD5157">
            <w:pPr>
              <w:jc w:val="left"/>
              <w:rPr>
                <w:sz w:val="18"/>
                <w:szCs w:val="18"/>
              </w:rPr>
            </w:pPr>
            <w:r w:rsidRPr="00373019">
              <w:rPr>
                <w:rFonts w:hint="eastAsia"/>
                <w:sz w:val="18"/>
                <w:szCs w:val="18"/>
              </w:rPr>
              <w:t xml:space="preserve">　保存方法：</w:t>
            </w:r>
          </w:p>
          <w:p w14:paraId="2868673B" w14:textId="77777777" w:rsidR="00AD5157" w:rsidRPr="00373019" w:rsidRDefault="00AD5157" w:rsidP="00AD5157">
            <w:pPr>
              <w:jc w:val="left"/>
              <w:rPr>
                <w:sz w:val="18"/>
                <w:szCs w:val="18"/>
              </w:rPr>
            </w:pPr>
            <w:r>
              <w:rPr>
                <w:rFonts w:hint="eastAsia"/>
                <w:sz w:val="18"/>
                <w:szCs w:val="18"/>
              </w:rPr>
              <w:t xml:space="preserve">　</w:t>
            </w:r>
          </w:p>
          <w:p w14:paraId="484D093E" w14:textId="3AE7E7E1" w:rsidR="00AD5157" w:rsidRPr="00C0155D" w:rsidRDefault="00AD5157" w:rsidP="00AD5157">
            <w:pPr>
              <w:jc w:val="left"/>
              <w:rPr>
                <w:sz w:val="18"/>
                <w:szCs w:val="18"/>
              </w:rPr>
            </w:pPr>
            <w:r w:rsidRPr="00C0155D">
              <w:rPr>
                <w:rFonts w:hint="eastAsia"/>
                <w:sz w:val="18"/>
                <w:szCs w:val="18"/>
              </w:rPr>
              <w:t>２）収集した</w:t>
            </w:r>
            <w:r w:rsidR="008C7473" w:rsidRPr="00C0155D">
              <w:rPr>
                <w:rFonts w:hint="eastAsia"/>
                <w:sz w:val="18"/>
                <w:szCs w:val="18"/>
              </w:rPr>
              <w:t>試料・情報の</w:t>
            </w:r>
            <w:r w:rsidRPr="00C0155D">
              <w:rPr>
                <w:rFonts w:hint="eastAsia"/>
                <w:sz w:val="18"/>
                <w:szCs w:val="18"/>
              </w:rPr>
              <w:t>廃棄方法</w:t>
            </w:r>
          </w:p>
          <w:p w14:paraId="4E685BF3" w14:textId="77777777" w:rsidR="00AD5157" w:rsidRPr="00373019" w:rsidRDefault="00AD5157" w:rsidP="00AD5157">
            <w:pPr>
              <w:jc w:val="left"/>
              <w:rPr>
                <w:sz w:val="18"/>
                <w:szCs w:val="18"/>
              </w:rPr>
            </w:pPr>
            <w:r w:rsidRPr="00373019">
              <w:rPr>
                <w:rFonts w:hint="eastAsia"/>
                <w:sz w:val="18"/>
                <w:szCs w:val="18"/>
              </w:rPr>
              <w:t xml:space="preserve">　廃棄時期：</w:t>
            </w:r>
          </w:p>
          <w:p w14:paraId="149C5D9C" w14:textId="77777777" w:rsidR="00AD5157" w:rsidRDefault="00AD5157" w:rsidP="00AD5157">
            <w:pPr>
              <w:jc w:val="left"/>
              <w:rPr>
                <w:sz w:val="18"/>
                <w:szCs w:val="18"/>
              </w:rPr>
            </w:pPr>
            <w:r w:rsidRPr="00373019">
              <w:rPr>
                <w:rFonts w:hint="eastAsia"/>
                <w:sz w:val="18"/>
                <w:szCs w:val="18"/>
              </w:rPr>
              <w:t xml:space="preserve">　廃棄方法：</w:t>
            </w:r>
          </w:p>
          <w:p w14:paraId="1D759693" w14:textId="77777777" w:rsidR="00AD5157" w:rsidRPr="00AD5157" w:rsidRDefault="00AD5157" w:rsidP="002878A4">
            <w:pPr>
              <w:jc w:val="left"/>
              <w:rPr>
                <w:sz w:val="18"/>
                <w:szCs w:val="18"/>
              </w:rPr>
            </w:pPr>
          </w:p>
        </w:tc>
      </w:tr>
      <w:tr w:rsidR="0021115C" w14:paraId="728065C1" w14:textId="77777777" w:rsidTr="00A8668D">
        <w:trPr>
          <w:trHeight w:val="849"/>
        </w:trPr>
        <w:tc>
          <w:tcPr>
            <w:tcW w:w="2269" w:type="dxa"/>
            <w:shd w:val="clear" w:color="auto" w:fill="auto"/>
          </w:tcPr>
          <w:p w14:paraId="1A4275FC" w14:textId="2AA7C854" w:rsidR="0021115C" w:rsidRPr="00197AEB" w:rsidRDefault="00D230B7" w:rsidP="00E51BE3">
            <w:pPr>
              <w:ind w:left="440" w:hangingChars="200" w:hanging="440"/>
              <w:jc w:val="left"/>
              <w:rPr>
                <w:sz w:val="22"/>
              </w:rPr>
            </w:pPr>
            <w:r>
              <w:rPr>
                <w:rFonts w:ascii="ＭＳ 明朝" w:hAnsi="ＭＳ 明朝" w:hint="eastAsia"/>
                <w:sz w:val="22"/>
              </w:rPr>
              <w:t>9</w:t>
            </w:r>
            <w:r w:rsidR="0021115C" w:rsidRPr="00C0155D">
              <w:rPr>
                <w:rFonts w:ascii="ＭＳ 明朝" w:hAnsi="ＭＳ 明朝" w:hint="eastAsia"/>
                <w:sz w:val="22"/>
              </w:rPr>
              <w:t>．</w:t>
            </w:r>
            <w:r w:rsidR="0021115C">
              <w:rPr>
                <w:rFonts w:ascii="ＭＳ 明朝" w:hAnsi="ＭＳ 明朝" w:hint="eastAsia"/>
                <w:sz w:val="22"/>
              </w:rPr>
              <w:t>研究対象者に生じる負担並びに予測されるリスク及び利益</w:t>
            </w:r>
          </w:p>
          <w:p w14:paraId="02B50776" w14:textId="77777777" w:rsidR="0021115C" w:rsidRPr="00197AEB" w:rsidRDefault="0021115C" w:rsidP="007D0F3F">
            <w:pPr>
              <w:ind w:left="440" w:hangingChars="200" w:hanging="440"/>
              <w:jc w:val="left"/>
              <w:rPr>
                <w:sz w:val="22"/>
              </w:rPr>
            </w:pPr>
          </w:p>
          <w:p w14:paraId="4696234D" w14:textId="77777777" w:rsidR="0021115C" w:rsidRPr="00197AEB" w:rsidRDefault="0021115C" w:rsidP="007D0F3F">
            <w:pPr>
              <w:ind w:left="440" w:hangingChars="200" w:hanging="440"/>
              <w:jc w:val="left"/>
              <w:rPr>
                <w:sz w:val="22"/>
              </w:rPr>
            </w:pPr>
          </w:p>
        </w:tc>
        <w:tc>
          <w:tcPr>
            <w:tcW w:w="7087" w:type="dxa"/>
            <w:shd w:val="clear" w:color="auto" w:fill="auto"/>
          </w:tcPr>
          <w:p w14:paraId="782AED10" w14:textId="3E69D82C" w:rsidR="0021115C" w:rsidRPr="00C0155D" w:rsidRDefault="0021115C" w:rsidP="002878A4">
            <w:pPr>
              <w:jc w:val="left"/>
              <w:rPr>
                <w:sz w:val="18"/>
                <w:szCs w:val="18"/>
              </w:rPr>
            </w:pPr>
            <w:r>
              <w:rPr>
                <w:rFonts w:hint="eastAsia"/>
                <w:sz w:val="18"/>
                <w:szCs w:val="18"/>
              </w:rPr>
              <w:t>１）</w:t>
            </w:r>
            <w:r w:rsidRPr="00373019">
              <w:rPr>
                <w:rFonts w:hint="eastAsia"/>
                <w:sz w:val="18"/>
                <w:szCs w:val="18"/>
              </w:rPr>
              <w:t>研究に参加することによる</w:t>
            </w:r>
            <w:r w:rsidR="008C7473" w:rsidRPr="00C0155D">
              <w:rPr>
                <w:rFonts w:hint="eastAsia"/>
                <w:sz w:val="18"/>
                <w:szCs w:val="18"/>
              </w:rPr>
              <w:t>負担・</w:t>
            </w:r>
            <w:r w:rsidRPr="00C0155D">
              <w:rPr>
                <w:rFonts w:hint="eastAsia"/>
                <w:sz w:val="18"/>
                <w:szCs w:val="18"/>
              </w:rPr>
              <w:t>不利益</w:t>
            </w:r>
          </w:p>
          <w:p w14:paraId="21D5647E" w14:textId="614FA4BB" w:rsidR="0021115C" w:rsidRDefault="0021115C" w:rsidP="002878A4">
            <w:pPr>
              <w:jc w:val="left"/>
              <w:rPr>
                <w:sz w:val="18"/>
                <w:szCs w:val="18"/>
              </w:rPr>
            </w:pPr>
            <w:r w:rsidRPr="00373019">
              <w:rPr>
                <w:rFonts w:hint="eastAsia"/>
                <w:sz w:val="18"/>
                <w:szCs w:val="18"/>
              </w:rPr>
              <w:t xml:space="preserve">　□</w:t>
            </w:r>
            <w:r w:rsidR="008C7473" w:rsidRPr="00C0155D">
              <w:rPr>
                <w:rFonts w:hint="eastAsia"/>
                <w:sz w:val="18"/>
                <w:szCs w:val="18"/>
              </w:rPr>
              <w:t>負担・</w:t>
            </w:r>
            <w:r w:rsidRPr="00C0155D">
              <w:rPr>
                <w:rFonts w:hint="eastAsia"/>
                <w:sz w:val="18"/>
                <w:szCs w:val="18"/>
              </w:rPr>
              <w:t>不利益</w:t>
            </w:r>
            <w:r w:rsidRPr="00373019">
              <w:rPr>
                <w:rFonts w:hint="eastAsia"/>
                <w:sz w:val="18"/>
                <w:szCs w:val="18"/>
              </w:rPr>
              <w:t>を与える可能性はない</w:t>
            </w:r>
          </w:p>
          <w:p w14:paraId="127CFBFC" w14:textId="77777777" w:rsidR="0021115C" w:rsidRPr="00373019" w:rsidRDefault="0021115C" w:rsidP="002878A4">
            <w:pPr>
              <w:jc w:val="left"/>
              <w:rPr>
                <w:sz w:val="18"/>
                <w:szCs w:val="18"/>
              </w:rPr>
            </w:pPr>
          </w:p>
          <w:p w14:paraId="5FDBAD97" w14:textId="7C952CDA" w:rsidR="0021115C" w:rsidRPr="00373019" w:rsidRDefault="0021115C" w:rsidP="002878A4">
            <w:pPr>
              <w:jc w:val="left"/>
              <w:rPr>
                <w:sz w:val="18"/>
                <w:szCs w:val="18"/>
              </w:rPr>
            </w:pPr>
            <w:r w:rsidRPr="00373019">
              <w:rPr>
                <w:rFonts w:hint="eastAsia"/>
                <w:sz w:val="18"/>
                <w:szCs w:val="18"/>
              </w:rPr>
              <w:t xml:space="preserve">　□</w:t>
            </w:r>
            <w:r w:rsidR="008C7473" w:rsidRPr="00C0155D">
              <w:rPr>
                <w:rFonts w:hint="eastAsia"/>
                <w:sz w:val="18"/>
                <w:szCs w:val="18"/>
              </w:rPr>
              <w:t>負担・</w:t>
            </w:r>
            <w:r w:rsidRPr="00C0155D">
              <w:rPr>
                <w:rFonts w:hint="eastAsia"/>
                <w:sz w:val="18"/>
                <w:szCs w:val="18"/>
              </w:rPr>
              <w:t>不利益</w:t>
            </w:r>
            <w:r w:rsidRPr="00373019">
              <w:rPr>
                <w:rFonts w:hint="eastAsia"/>
                <w:sz w:val="18"/>
                <w:szCs w:val="18"/>
              </w:rPr>
              <w:t>を与える可能性がある</w:t>
            </w:r>
          </w:p>
          <w:p w14:paraId="099F58CB" w14:textId="77777777" w:rsidR="0021115C" w:rsidRPr="00373019" w:rsidRDefault="0021115C" w:rsidP="002878A4">
            <w:pPr>
              <w:jc w:val="left"/>
              <w:rPr>
                <w:sz w:val="18"/>
                <w:szCs w:val="18"/>
              </w:rPr>
            </w:pPr>
            <w:r w:rsidRPr="00373019">
              <w:rPr>
                <w:rFonts w:hint="eastAsia"/>
                <w:sz w:val="18"/>
                <w:szCs w:val="18"/>
              </w:rPr>
              <w:t xml:space="preserve">　　</w:t>
            </w:r>
            <w:r>
              <w:rPr>
                <w:rFonts w:hint="eastAsia"/>
                <w:sz w:val="18"/>
                <w:szCs w:val="18"/>
              </w:rPr>
              <w:t>①</w:t>
            </w:r>
            <w:r w:rsidRPr="00373019">
              <w:rPr>
                <w:rFonts w:hint="eastAsia"/>
                <w:sz w:val="18"/>
                <w:szCs w:val="18"/>
              </w:rPr>
              <w:t>具体的事項（どのような可能性が考えられるか記述する）</w:t>
            </w:r>
          </w:p>
          <w:p w14:paraId="411E1C8B" w14:textId="77777777" w:rsidR="0021115C" w:rsidRDefault="0021115C" w:rsidP="002878A4">
            <w:pPr>
              <w:jc w:val="left"/>
              <w:rPr>
                <w:sz w:val="18"/>
                <w:szCs w:val="18"/>
              </w:rPr>
            </w:pPr>
            <w:r w:rsidRPr="00373019">
              <w:rPr>
                <w:rFonts w:hint="eastAsia"/>
                <w:sz w:val="18"/>
                <w:szCs w:val="18"/>
              </w:rPr>
              <w:t xml:space="preserve">　　　</w:t>
            </w:r>
          </w:p>
          <w:p w14:paraId="3B39CE33" w14:textId="77777777" w:rsidR="0021115C" w:rsidRPr="00373019" w:rsidRDefault="0021115C" w:rsidP="002878A4">
            <w:pPr>
              <w:jc w:val="left"/>
              <w:rPr>
                <w:sz w:val="18"/>
                <w:szCs w:val="18"/>
              </w:rPr>
            </w:pPr>
          </w:p>
          <w:p w14:paraId="33A83BDE" w14:textId="77777777" w:rsidR="0021115C" w:rsidRDefault="0021115C" w:rsidP="002878A4">
            <w:pPr>
              <w:jc w:val="left"/>
              <w:rPr>
                <w:sz w:val="18"/>
                <w:szCs w:val="18"/>
              </w:rPr>
            </w:pPr>
            <w:r w:rsidRPr="00373019">
              <w:rPr>
                <w:rFonts w:hint="eastAsia"/>
                <w:sz w:val="18"/>
                <w:szCs w:val="18"/>
              </w:rPr>
              <w:t xml:space="preserve">　　</w:t>
            </w:r>
            <w:r>
              <w:rPr>
                <w:rFonts w:hint="eastAsia"/>
                <w:sz w:val="18"/>
                <w:szCs w:val="18"/>
              </w:rPr>
              <w:t>②</w:t>
            </w:r>
            <w:r w:rsidRPr="00373019">
              <w:rPr>
                <w:rFonts w:hint="eastAsia"/>
                <w:sz w:val="18"/>
                <w:szCs w:val="18"/>
              </w:rPr>
              <w:t>不利益を最小にする方法（どのような方法をとるのか記述する）</w:t>
            </w:r>
          </w:p>
          <w:p w14:paraId="580D761C" w14:textId="77777777" w:rsidR="0021115C" w:rsidRDefault="0021115C" w:rsidP="002878A4">
            <w:pPr>
              <w:jc w:val="left"/>
              <w:rPr>
                <w:sz w:val="18"/>
                <w:szCs w:val="18"/>
              </w:rPr>
            </w:pPr>
          </w:p>
          <w:p w14:paraId="1778EE6F" w14:textId="77777777" w:rsidR="0021115C" w:rsidRDefault="0021115C" w:rsidP="002878A4">
            <w:pPr>
              <w:jc w:val="left"/>
              <w:rPr>
                <w:sz w:val="18"/>
                <w:szCs w:val="18"/>
              </w:rPr>
            </w:pPr>
            <w:r>
              <w:rPr>
                <w:rFonts w:hint="eastAsia"/>
                <w:sz w:val="18"/>
                <w:szCs w:val="18"/>
              </w:rPr>
              <w:t>２）研究に参加することによる利益</w:t>
            </w:r>
          </w:p>
          <w:p w14:paraId="155FDF22" w14:textId="77777777" w:rsidR="0021115C" w:rsidRDefault="0021115C" w:rsidP="002878A4">
            <w:pPr>
              <w:jc w:val="left"/>
              <w:rPr>
                <w:sz w:val="18"/>
                <w:szCs w:val="18"/>
              </w:rPr>
            </w:pPr>
            <w:r>
              <w:rPr>
                <w:rFonts w:hint="eastAsia"/>
                <w:sz w:val="18"/>
                <w:szCs w:val="18"/>
              </w:rPr>
              <w:t xml:space="preserve">　□利益がある</w:t>
            </w:r>
          </w:p>
          <w:p w14:paraId="19FFE7C8" w14:textId="77777777" w:rsidR="0021115C" w:rsidRDefault="0021115C" w:rsidP="002878A4">
            <w:pPr>
              <w:jc w:val="left"/>
              <w:rPr>
                <w:sz w:val="18"/>
                <w:szCs w:val="18"/>
              </w:rPr>
            </w:pPr>
            <w:r>
              <w:rPr>
                <w:rFonts w:hint="eastAsia"/>
                <w:sz w:val="18"/>
                <w:szCs w:val="18"/>
              </w:rPr>
              <w:t xml:space="preserve">　　内容：</w:t>
            </w:r>
          </w:p>
          <w:p w14:paraId="096BA1A0" w14:textId="77777777" w:rsidR="0021115C" w:rsidRDefault="0021115C" w:rsidP="002878A4">
            <w:pPr>
              <w:jc w:val="left"/>
              <w:rPr>
                <w:sz w:val="18"/>
                <w:szCs w:val="18"/>
              </w:rPr>
            </w:pPr>
            <w:r>
              <w:rPr>
                <w:rFonts w:hint="eastAsia"/>
                <w:sz w:val="18"/>
                <w:szCs w:val="18"/>
              </w:rPr>
              <w:t xml:space="preserve">　□利益はない</w:t>
            </w:r>
          </w:p>
          <w:p w14:paraId="2FCD4FF0" w14:textId="75EBF535" w:rsidR="0021115C" w:rsidRDefault="0021115C" w:rsidP="008C7473">
            <w:pPr>
              <w:jc w:val="left"/>
              <w:rPr>
                <w:sz w:val="18"/>
                <w:szCs w:val="18"/>
              </w:rPr>
            </w:pPr>
          </w:p>
        </w:tc>
      </w:tr>
      <w:tr w:rsidR="0021115C" w14:paraId="4A0EFE25" w14:textId="77777777" w:rsidTr="00693A4F">
        <w:trPr>
          <w:trHeight w:val="1047"/>
        </w:trPr>
        <w:tc>
          <w:tcPr>
            <w:tcW w:w="2269" w:type="dxa"/>
            <w:shd w:val="clear" w:color="auto" w:fill="auto"/>
          </w:tcPr>
          <w:p w14:paraId="6DD5A184" w14:textId="6617F548" w:rsidR="0021115C" w:rsidRPr="00693A4F" w:rsidRDefault="0021115C" w:rsidP="00693A4F">
            <w:pPr>
              <w:ind w:left="440" w:hangingChars="200" w:hanging="440"/>
              <w:jc w:val="left"/>
              <w:rPr>
                <w:rFonts w:ascii="ＭＳ 明朝" w:hAnsi="ＭＳ 明朝"/>
                <w:sz w:val="22"/>
              </w:rPr>
            </w:pPr>
            <w:r w:rsidRPr="0069515C">
              <w:rPr>
                <w:rFonts w:ascii="ＭＳ 明朝" w:hAnsi="ＭＳ 明朝" w:hint="eastAsia"/>
                <w:sz w:val="22"/>
              </w:rPr>
              <w:t>1</w:t>
            </w:r>
            <w:r w:rsidR="00D230B7">
              <w:rPr>
                <w:rFonts w:ascii="ＭＳ 明朝" w:hAnsi="ＭＳ 明朝" w:hint="eastAsia"/>
                <w:sz w:val="22"/>
              </w:rPr>
              <w:t>0</w:t>
            </w:r>
            <w:r w:rsidRPr="0069515C">
              <w:rPr>
                <w:rFonts w:ascii="ＭＳ 明朝" w:hAnsi="ＭＳ 明朝" w:hint="eastAsia"/>
                <w:sz w:val="22"/>
              </w:rPr>
              <w:t>．機関の長への報告</w:t>
            </w:r>
            <w:r w:rsidR="008167D7" w:rsidRPr="0069515C">
              <w:rPr>
                <w:rFonts w:ascii="ＭＳ 明朝" w:hAnsi="ＭＳ 明朝" w:hint="eastAsia"/>
                <w:sz w:val="22"/>
              </w:rPr>
              <w:t>内容及び方法</w:t>
            </w:r>
          </w:p>
        </w:tc>
        <w:tc>
          <w:tcPr>
            <w:tcW w:w="7087" w:type="dxa"/>
            <w:shd w:val="clear" w:color="auto" w:fill="auto"/>
          </w:tcPr>
          <w:p w14:paraId="6A449AC2" w14:textId="0D189CBB" w:rsidR="0021115C" w:rsidRPr="0069515C" w:rsidRDefault="00693A4F" w:rsidP="008167D7">
            <w:pPr>
              <w:ind w:left="180" w:hangingChars="100" w:hanging="180"/>
              <w:jc w:val="left"/>
              <w:rPr>
                <w:sz w:val="18"/>
                <w:szCs w:val="18"/>
              </w:rPr>
            </w:pPr>
            <w:r>
              <w:rPr>
                <w:rFonts w:hint="eastAsia"/>
                <w:sz w:val="18"/>
                <w:szCs w:val="18"/>
              </w:rPr>
              <w:t xml:space="preserve">　□</w:t>
            </w:r>
            <w:r w:rsidR="008167D7" w:rsidRPr="0069515C">
              <w:rPr>
                <w:rFonts w:hint="eastAsia"/>
                <w:sz w:val="18"/>
                <w:szCs w:val="18"/>
              </w:rPr>
              <w:t>研究の進捗状況（年</w:t>
            </w:r>
            <w:r w:rsidR="008167D7" w:rsidRPr="0069515C">
              <w:rPr>
                <w:rFonts w:hint="eastAsia"/>
                <w:sz w:val="18"/>
                <w:szCs w:val="18"/>
              </w:rPr>
              <w:t>1</w:t>
            </w:r>
            <w:r w:rsidR="008167D7" w:rsidRPr="0069515C">
              <w:rPr>
                <w:rFonts w:hint="eastAsia"/>
                <w:sz w:val="18"/>
                <w:szCs w:val="18"/>
              </w:rPr>
              <w:t>回）</w:t>
            </w:r>
          </w:p>
          <w:p w14:paraId="5A6F03C6" w14:textId="029756B8" w:rsidR="008167D7" w:rsidRPr="0069515C" w:rsidRDefault="00693A4F" w:rsidP="008167D7">
            <w:pPr>
              <w:ind w:left="180" w:hangingChars="100" w:hanging="180"/>
              <w:jc w:val="left"/>
              <w:rPr>
                <w:sz w:val="18"/>
                <w:szCs w:val="18"/>
              </w:rPr>
            </w:pPr>
            <w:r>
              <w:rPr>
                <w:rFonts w:hint="eastAsia"/>
                <w:sz w:val="18"/>
                <w:szCs w:val="18"/>
              </w:rPr>
              <w:t xml:space="preserve">　□</w:t>
            </w:r>
            <w:r w:rsidR="008167D7" w:rsidRPr="0069515C">
              <w:rPr>
                <w:rFonts w:hint="eastAsia"/>
                <w:sz w:val="18"/>
                <w:szCs w:val="18"/>
              </w:rPr>
              <w:t>重篤な有害事象及び不適切事案が発生した場合、速やかに公告する。</w:t>
            </w:r>
          </w:p>
          <w:p w14:paraId="1C497B61" w14:textId="76830B85" w:rsidR="008167D7" w:rsidRDefault="00693A4F" w:rsidP="008167D7">
            <w:pPr>
              <w:ind w:left="180" w:hangingChars="100" w:hanging="180"/>
              <w:jc w:val="left"/>
              <w:rPr>
                <w:sz w:val="18"/>
                <w:szCs w:val="18"/>
              </w:rPr>
            </w:pPr>
            <w:r>
              <w:rPr>
                <w:rFonts w:hint="eastAsia"/>
                <w:sz w:val="18"/>
                <w:szCs w:val="18"/>
              </w:rPr>
              <w:t xml:space="preserve">　□</w:t>
            </w:r>
            <w:r w:rsidR="008167D7" w:rsidRPr="0069515C">
              <w:rPr>
                <w:rFonts w:hint="eastAsia"/>
                <w:sz w:val="18"/>
                <w:szCs w:val="18"/>
              </w:rPr>
              <w:t>研究の終了時（中止または中断の場合を含む）</w:t>
            </w:r>
          </w:p>
        </w:tc>
      </w:tr>
      <w:tr w:rsidR="0021115C" w14:paraId="1A1CF59A" w14:textId="77777777" w:rsidTr="00AF20E8">
        <w:trPr>
          <w:trHeight w:val="1544"/>
        </w:trPr>
        <w:tc>
          <w:tcPr>
            <w:tcW w:w="2269" w:type="dxa"/>
            <w:shd w:val="clear" w:color="auto" w:fill="auto"/>
          </w:tcPr>
          <w:p w14:paraId="339A13D7" w14:textId="08A1BB38" w:rsidR="0021115C" w:rsidRDefault="008167D7" w:rsidP="007D0F3F">
            <w:pPr>
              <w:jc w:val="left"/>
              <w:rPr>
                <w:sz w:val="22"/>
              </w:rPr>
            </w:pPr>
            <w:r w:rsidRPr="0069515C">
              <w:rPr>
                <w:rFonts w:hint="eastAsia"/>
                <w:sz w:val="22"/>
              </w:rPr>
              <w:t>1</w:t>
            </w:r>
            <w:r w:rsidR="00D230B7">
              <w:rPr>
                <w:rFonts w:hint="eastAsia"/>
                <w:sz w:val="22"/>
              </w:rPr>
              <w:t>1</w:t>
            </w:r>
            <w:r w:rsidR="0021115C">
              <w:rPr>
                <w:rFonts w:hint="eastAsia"/>
                <w:sz w:val="22"/>
              </w:rPr>
              <w:t>．研究に関する</w:t>
            </w:r>
          </w:p>
          <w:p w14:paraId="38F7E0AB" w14:textId="77777777" w:rsidR="0021115C" w:rsidRPr="00197AEB" w:rsidRDefault="0021115C" w:rsidP="007D0F3F">
            <w:pPr>
              <w:jc w:val="left"/>
              <w:rPr>
                <w:sz w:val="22"/>
              </w:rPr>
            </w:pPr>
            <w:r>
              <w:rPr>
                <w:rFonts w:hint="eastAsia"/>
                <w:sz w:val="22"/>
              </w:rPr>
              <w:t xml:space="preserve">　　情報公開の方法</w:t>
            </w:r>
          </w:p>
          <w:p w14:paraId="19A980C8" w14:textId="3E5A626D" w:rsidR="0021115C" w:rsidRPr="00AF20E8" w:rsidRDefault="0021115C" w:rsidP="007D0F3F">
            <w:pPr>
              <w:jc w:val="left"/>
              <w:rPr>
                <w:rFonts w:ascii="ＭＳ 明朝" w:hAnsi="ＭＳ 明朝"/>
                <w:sz w:val="22"/>
              </w:rPr>
            </w:pPr>
          </w:p>
        </w:tc>
        <w:tc>
          <w:tcPr>
            <w:tcW w:w="7087" w:type="dxa"/>
            <w:shd w:val="clear" w:color="auto" w:fill="auto"/>
          </w:tcPr>
          <w:p w14:paraId="1872D77D" w14:textId="77777777" w:rsidR="0021115C" w:rsidRDefault="0021115C" w:rsidP="000257E0">
            <w:pPr>
              <w:jc w:val="left"/>
              <w:rPr>
                <w:sz w:val="18"/>
                <w:szCs w:val="18"/>
              </w:rPr>
            </w:pPr>
            <w:r>
              <w:rPr>
                <w:rFonts w:hint="eastAsia"/>
                <w:sz w:val="18"/>
                <w:szCs w:val="18"/>
              </w:rPr>
              <w:t>□神奈川看護学会</w:t>
            </w:r>
          </w:p>
          <w:p w14:paraId="08C1A84F" w14:textId="103DF32D" w:rsidR="0021115C" w:rsidRDefault="0021115C" w:rsidP="000257E0">
            <w:pPr>
              <w:jc w:val="left"/>
              <w:rPr>
                <w:sz w:val="18"/>
                <w:szCs w:val="18"/>
              </w:rPr>
            </w:pPr>
            <w:r>
              <w:rPr>
                <w:rFonts w:hint="eastAsia"/>
                <w:sz w:val="18"/>
                <w:szCs w:val="18"/>
              </w:rPr>
              <w:t>□学会、</w:t>
            </w:r>
            <w:r w:rsidR="006B767C">
              <w:rPr>
                <w:rFonts w:hint="eastAsia"/>
                <w:sz w:val="18"/>
                <w:szCs w:val="18"/>
              </w:rPr>
              <w:t>学術誌</w:t>
            </w:r>
            <w:r>
              <w:rPr>
                <w:rFonts w:hint="eastAsia"/>
                <w:sz w:val="18"/>
                <w:szCs w:val="18"/>
              </w:rPr>
              <w:t>等　（　　　　　　　　　　　　　　　　　）</w:t>
            </w:r>
          </w:p>
          <w:p w14:paraId="0862A6A2" w14:textId="77777777" w:rsidR="0021115C" w:rsidRDefault="0021115C" w:rsidP="000257E0">
            <w:pPr>
              <w:jc w:val="left"/>
              <w:rPr>
                <w:sz w:val="18"/>
                <w:szCs w:val="18"/>
              </w:rPr>
            </w:pPr>
            <w:r>
              <w:rPr>
                <w:rFonts w:hint="eastAsia"/>
                <w:sz w:val="18"/>
                <w:szCs w:val="18"/>
              </w:rPr>
              <w:t>□その他ＨＰ掲載等（　　　　　　　　　　　　　　　　　　　　　）</w:t>
            </w:r>
          </w:p>
          <w:p w14:paraId="78A6A36D" w14:textId="77777777" w:rsidR="00C41460" w:rsidRPr="0069515C" w:rsidRDefault="008167D7" w:rsidP="00E51BE3">
            <w:pPr>
              <w:jc w:val="left"/>
              <w:rPr>
                <w:sz w:val="18"/>
                <w:szCs w:val="18"/>
              </w:rPr>
            </w:pPr>
            <w:r w:rsidRPr="0069515C">
              <w:rPr>
                <w:rFonts w:hint="eastAsia"/>
                <w:sz w:val="18"/>
                <w:szCs w:val="18"/>
              </w:rPr>
              <w:t>□臨床研究等提出・公開システム、</w:t>
            </w:r>
            <w:r w:rsidRPr="0069515C">
              <w:rPr>
                <w:rFonts w:hint="eastAsia"/>
                <w:sz w:val="18"/>
                <w:szCs w:val="18"/>
              </w:rPr>
              <w:t>JRCT</w:t>
            </w:r>
            <w:r w:rsidRPr="0069515C">
              <w:rPr>
                <w:rFonts w:hint="eastAsia"/>
                <w:sz w:val="18"/>
                <w:szCs w:val="18"/>
              </w:rPr>
              <w:t>又は大学病院医療情報ネットワーク研究センター、臨床試験登録システム（</w:t>
            </w:r>
            <w:r w:rsidRPr="0069515C">
              <w:rPr>
                <w:rFonts w:hint="eastAsia"/>
                <w:sz w:val="18"/>
                <w:szCs w:val="18"/>
              </w:rPr>
              <w:t>UMIN-CTR</w:t>
            </w:r>
            <w:r w:rsidRPr="0069515C">
              <w:rPr>
                <w:rFonts w:hint="eastAsia"/>
                <w:sz w:val="18"/>
                <w:szCs w:val="18"/>
              </w:rPr>
              <w:t>）</w:t>
            </w:r>
          </w:p>
          <w:p w14:paraId="16BE35A7" w14:textId="1AD4C1C3" w:rsidR="00693A4F" w:rsidRPr="00051EE3" w:rsidRDefault="00C41460" w:rsidP="00E51BE3">
            <w:pPr>
              <w:jc w:val="left"/>
              <w:rPr>
                <w:rFonts w:ascii="ＭＳ 明朝" w:hAnsi="ＭＳ 明朝"/>
                <w:color w:val="0070C0"/>
                <w:sz w:val="16"/>
                <w:szCs w:val="16"/>
                <w:u w:val="single"/>
              </w:rPr>
            </w:pPr>
            <w:r w:rsidRPr="00C41460">
              <w:rPr>
                <w:rFonts w:ascii="ＭＳ 明朝" w:hAnsi="ＭＳ 明朝" w:hint="eastAsia"/>
                <w:color w:val="FF0000"/>
                <w:sz w:val="18"/>
                <w:szCs w:val="18"/>
              </w:rPr>
              <w:t xml:space="preserve"> </w:t>
            </w:r>
            <w:r w:rsidRPr="0069515C">
              <w:rPr>
                <w:rFonts w:ascii="ＭＳ 明朝" w:hAnsi="ＭＳ 明朝" w:hint="eastAsia"/>
                <w:color w:val="0070C0"/>
                <w:sz w:val="16"/>
                <w:szCs w:val="16"/>
                <w:u w:val="single"/>
              </w:rPr>
              <w:t>※</w:t>
            </w:r>
            <w:r w:rsidR="00051EE3">
              <w:rPr>
                <w:rFonts w:ascii="ＭＳ 明朝" w:hAnsi="ＭＳ 明朝" w:hint="eastAsia"/>
                <w:color w:val="0070C0"/>
                <w:sz w:val="16"/>
                <w:szCs w:val="16"/>
                <w:u w:val="single"/>
              </w:rPr>
              <w:t>人を対象とする医学系研究に関する倫理</w:t>
            </w:r>
            <w:r w:rsidRPr="0069515C">
              <w:rPr>
                <w:rFonts w:ascii="ＭＳ 明朝" w:hAnsi="ＭＳ 明朝" w:hint="eastAsia"/>
                <w:color w:val="0070C0"/>
                <w:sz w:val="16"/>
                <w:szCs w:val="16"/>
                <w:u w:val="single"/>
              </w:rPr>
              <w:t>指針</w:t>
            </w:r>
            <w:r w:rsidR="00051EE3">
              <w:rPr>
                <w:rFonts w:ascii="ＭＳ 明朝" w:hAnsi="ＭＳ 明朝" w:hint="eastAsia"/>
                <w:color w:val="0070C0"/>
                <w:sz w:val="16"/>
                <w:szCs w:val="16"/>
                <w:u w:val="single"/>
              </w:rPr>
              <w:t>の</w:t>
            </w:r>
            <w:r w:rsidRPr="0069515C">
              <w:rPr>
                <w:rFonts w:ascii="ＭＳ 明朝" w:hAnsi="ＭＳ 明朝" w:hint="eastAsia"/>
                <w:color w:val="0070C0"/>
                <w:sz w:val="16"/>
                <w:szCs w:val="16"/>
                <w:u w:val="single"/>
              </w:rPr>
              <w:t>適用を受ける介入研究を行う場合、必ず上記のいずれかに登録してください。</w:t>
            </w:r>
          </w:p>
        </w:tc>
      </w:tr>
      <w:tr w:rsidR="0021115C" w14:paraId="62988687" w14:textId="77777777" w:rsidTr="000257E0">
        <w:trPr>
          <w:trHeight w:val="810"/>
        </w:trPr>
        <w:tc>
          <w:tcPr>
            <w:tcW w:w="2269" w:type="dxa"/>
            <w:shd w:val="clear" w:color="auto" w:fill="auto"/>
          </w:tcPr>
          <w:p w14:paraId="0159E17C" w14:textId="3DDAC3A3" w:rsidR="0021115C" w:rsidRPr="00197AEB" w:rsidRDefault="00C41460" w:rsidP="007D0F3F">
            <w:pPr>
              <w:jc w:val="left"/>
              <w:rPr>
                <w:sz w:val="22"/>
              </w:rPr>
            </w:pPr>
            <w:r w:rsidRPr="0069515C">
              <w:rPr>
                <w:rFonts w:hint="eastAsia"/>
                <w:sz w:val="22"/>
              </w:rPr>
              <w:lastRenderedPageBreak/>
              <w:t>1</w:t>
            </w:r>
            <w:r w:rsidR="00D230B7">
              <w:rPr>
                <w:rFonts w:hint="eastAsia"/>
                <w:sz w:val="22"/>
              </w:rPr>
              <w:t>2</w:t>
            </w:r>
            <w:r w:rsidR="0021115C" w:rsidRPr="0069515C">
              <w:rPr>
                <w:rFonts w:hint="eastAsia"/>
                <w:sz w:val="22"/>
              </w:rPr>
              <w:t>．</w:t>
            </w:r>
            <w:r w:rsidR="0021115C">
              <w:rPr>
                <w:rFonts w:hint="eastAsia"/>
                <w:sz w:val="22"/>
              </w:rPr>
              <w:t>研究により得られた結果等の取り扱い等</w:t>
            </w:r>
          </w:p>
        </w:tc>
        <w:tc>
          <w:tcPr>
            <w:tcW w:w="7087" w:type="dxa"/>
            <w:shd w:val="clear" w:color="auto" w:fill="auto"/>
          </w:tcPr>
          <w:p w14:paraId="63417E56" w14:textId="3ACE775C" w:rsidR="0021115C" w:rsidRPr="000257E0" w:rsidRDefault="0021115C" w:rsidP="000257E0">
            <w:pPr>
              <w:jc w:val="left"/>
              <w:rPr>
                <w:sz w:val="18"/>
                <w:szCs w:val="18"/>
              </w:rPr>
            </w:pPr>
            <w:r w:rsidRPr="0069515C">
              <w:rPr>
                <w:rFonts w:hint="eastAsia"/>
                <w:color w:val="0070C0"/>
                <w:sz w:val="18"/>
                <w:szCs w:val="18"/>
              </w:rPr>
              <w:t>※例：調査研究でえられた結果が法律や規則に反する場合の扱い等</w:t>
            </w:r>
          </w:p>
        </w:tc>
      </w:tr>
      <w:tr w:rsidR="00D230B7" w14:paraId="2BBE8A20" w14:textId="77777777" w:rsidTr="000257E0">
        <w:trPr>
          <w:trHeight w:val="740"/>
        </w:trPr>
        <w:tc>
          <w:tcPr>
            <w:tcW w:w="2269" w:type="dxa"/>
            <w:shd w:val="clear" w:color="auto" w:fill="auto"/>
          </w:tcPr>
          <w:p w14:paraId="05F37776" w14:textId="2F97A2EC" w:rsidR="00D230B7" w:rsidRPr="0069515C" w:rsidRDefault="00D230B7" w:rsidP="0021115C">
            <w:pPr>
              <w:jc w:val="left"/>
              <w:rPr>
                <w:sz w:val="22"/>
              </w:rPr>
            </w:pPr>
            <w:r>
              <w:rPr>
                <w:rFonts w:hint="eastAsia"/>
                <w:sz w:val="22"/>
              </w:rPr>
              <w:t>13.</w:t>
            </w:r>
            <w:r>
              <w:rPr>
                <w:rFonts w:hint="eastAsia"/>
                <w:sz w:val="22"/>
              </w:rPr>
              <w:t>研究に関わる費用</w:t>
            </w:r>
          </w:p>
        </w:tc>
        <w:tc>
          <w:tcPr>
            <w:tcW w:w="7087" w:type="dxa"/>
            <w:shd w:val="clear" w:color="auto" w:fill="auto"/>
          </w:tcPr>
          <w:p w14:paraId="1C511D49" w14:textId="77777777" w:rsidR="00D230B7" w:rsidRDefault="00D230B7" w:rsidP="0021115C">
            <w:pPr>
              <w:jc w:val="left"/>
              <w:rPr>
                <w:sz w:val="18"/>
                <w:szCs w:val="18"/>
              </w:rPr>
            </w:pPr>
            <w:r>
              <w:rPr>
                <w:rFonts w:hint="eastAsia"/>
                <w:sz w:val="18"/>
                <w:szCs w:val="18"/>
              </w:rPr>
              <w:t>□自費　　　□奨学寄附金　　　□受託研究費　　　□科学研究費</w:t>
            </w:r>
          </w:p>
          <w:p w14:paraId="5BEBD738" w14:textId="77777777" w:rsidR="00D230B7" w:rsidRDefault="00D230B7" w:rsidP="0021115C">
            <w:pPr>
              <w:jc w:val="left"/>
              <w:rPr>
                <w:sz w:val="18"/>
                <w:szCs w:val="18"/>
              </w:rPr>
            </w:pPr>
            <w:r>
              <w:rPr>
                <w:rFonts w:hint="eastAsia"/>
                <w:sz w:val="18"/>
                <w:szCs w:val="18"/>
              </w:rPr>
              <w:t>□厚生労働科学研究費　　　□その他（　　　　　　　　　　　　　）</w:t>
            </w:r>
          </w:p>
          <w:p w14:paraId="683A9DA4" w14:textId="0AF6DC77" w:rsidR="0008050B" w:rsidRPr="00D230B7" w:rsidRDefault="0008050B" w:rsidP="0021115C">
            <w:pPr>
              <w:jc w:val="left"/>
              <w:rPr>
                <w:sz w:val="18"/>
                <w:szCs w:val="18"/>
              </w:rPr>
            </w:pPr>
          </w:p>
        </w:tc>
      </w:tr>
      <w:tr w:rsidR="0021115C" w14:paraId="119B78D2" w14:textId="77777777" w:rsidTr="000257E0">
        <w:trPr>
          <w:trHeight w:val="740"/>
        </w:trPr>
        <w:tc>
          <w:tcPr>
            <w:tcW w:w="2269" w:type="dxa"/>
            <w:shd w:val="clear" w:color="auto" w:fill="auto"/>
          </w:tcPr>
          <w:p w14:paraId="47436C2C" w14:textId="6C7D582E" w:rsidR="0021115C" w:rsidRDefault="00C41460" w:rsidP="0021115C">
            <w:pPr>
              <w:jc w:val="left"/>
              <w:rPr>
                <w:sz w:val="22"/>
              </w:rPr>
            </w:pPr>
            <w:r w:rsidRPr="0069515C">
              <w:rPr>
                <w:rFonts w:hint="eastAsia"/>
                <w:sz w:val="22"/>
              </w:rPr>
              <w:t>14</w:t>
            </w:r>
            <w:r w:rsidR="0021115C" w:rsidRPr="0069515C">
              <w:rPr>
                <w:rFonts w:hint="eastAsia"/>
                <w:sz w:val="22"/>
              </w:rPr>
              <w:t>．</w:t>
            </w:r>
            <w:r w:rsidR="0021115C">
              <w:rPr>
                <w:rFonts w:hint="eastAsia"/>
                <w:sz w:val="22"/>
              </w:rPr>
              <w:t>利益相反</w:t>
            </w:r>
          </w:p>
          <w:p w14:paraId="0099AE21" w14:textId="77777777" w:rsidR="0021115C" w:rsidRPr="00606704" w:rsidRDefault="0021115C" w:rsidP="0021115C">
            <w:pPr>
              <w:ind w:left="440" w:hangingChars="200" w:hanging="440"/>
              <w:jc w:val="left"/>
              <w:rPr>
                <w:b/>
                <w:bCs/>
                <w:sz w:val="22"/>
              </w:rPr>
            </w:pPr>
            <w:r>
              <w:rPr>
                <w:rFonts w:hint="eastAsia"/>
                <w:sz w:val="22"/>
              </w:rPr>
              <w:t xml:space="preserve">　　その他の研究機関の研究に係る</w:t>
            </w:r>
            <w:r w:rsidRPr="00606704">
              <w:rPr>
                <w:rFonts w:hint="eastAsia"/>
                <w:b/>
                <w:bCs/>
                <w:sz w:val="22"/>
              </w:rPr>
              <w:t>利益相反</w:t>
            </w:r>
            <w:r>
              <w:rPr>
                <w:rFonts w:hint="eastAsia"/>
                <w:sz w:val="22"/>
              </w:rPr>
              <w:t>及び個人の収益その他の研究者等の研究に係る</w:t>
            </w:r>
            <w:r w:rsidRPr="00606704">
              <w:rPr>
                <w:rFonts w:hint="eastAsia"/>
                <w:b/>
                <w:bCs/>
                <w:sz w:val="22"/>
              </w:rPr>
              <w:t>利益相反</w:t>
            </w:r>
          </w:p>
          <w:p w14:paraId="5EAC0055" w14:textId="1DC5C5D6" w:rsidR="0021115C" w:rsidRPr="00197AEB" w:rsidRDefault="0021115C" w:rsidP="000257E0">
            <w:pPr>
              <w:ind w:left="440" w:hangingChars="200" w:hanging="440"/>
              <w:jc w:val="left"/>
              <w:rPr>
                <w:sz w:val="22"/>
              </w:rPr>
            </w:pPr>
          </w:p>
        </w:tc>
        <w:tc>
          <w:tcPr>
            <w:tcW w:w="7087" w:type="dxa"/>
            <w:shd w:val="clear" w:color="auto" w:fill="auto"/>
          </w:tcPr>
          <w:p w14:paraId="4C59761B" w14:textId="77777777" w:rsidR="0021115C" w:rsidRPr="00AF20E8" w:rsidRDefault="0021115C" w:rsidP="0021115C">
            <w:pPr>
              <w:jc w:val="left"/>
              <w:rPr>
                <w:b/>
                <w:bCs/>
                <w:sz w:val="18"/>
                <w:szCs w:val="18"/>
              </w:rPr>
            </w:pPr>
            <w:r w:rsidRPr="00AF20E8">
              <w:rPr>
                <w:rFonts w:hint="eastAsia"/>
                <w:b/>
                <w:bCs/>
                <w:sz w:val="18"/>
                <w:szCs w:val="18"/>
              </w:rPr>
              <w:t>利益相反</w:t>
            </w:r>
          </w:p>
          <w:p w14:paraId="1F14C509" w14:textId="77777777" w:rsidR="0021115C" w:rsidRDefault="0021115C" w:rsidP="0021115C">
            <w:pPr>
              <w:jc w:val="left"/>
              <w:rPr>
                <w:sz w:val="18"/>
                <w:szCs w:val="18"/>
              </w:rPr>
            </w:pPr>
            <w:r>
              <w:rPr>
                <w:rFonts w:hint="eastAsia"/>
                <w:sz w:val="18"/>
                <w:szCs w:val="18"/>
              </w:rPr>
              <w:t>□有</w:t>
            </w:r>
          </w:p>
          <w:p w14:paraId="7AD7B68B" w14:textId="77777777" w:rsidR="0021115C" w:rsidRDefault="0021115C" w:rsidP="0021115C">
            <w:pPr>
              <w:jc w:val="left"/>
              <w:rPr>
                <w:sz w:val="18"/>
                <w:szCs w:val="18"/>
              </w:rPr>
            </w:pPr>
            <w:r>
              <w:rPr>
                <w:rFonts w:hint="eastAsia"/>
                <w:sz w:val="18"/>
                <w:szCs w:val="18"/>
              </w:rPr>
              <w:t>内容：</w:t>
            </w:r>
          </w:p>
          <w:p w14:paraId="6BBC1B51" w14:textId="77777777" w:rsidR="0021115C" w:rsidRDefault="0021115C" w:rsidP="0021115C">
            <w:pPr>
              <w:jc w:val="left"/>
              <w:rPr>
                <w:sz w:val="18"/>
                <w:szCs w:val="18"/>
              </w:rPr>
            </w:pPr>
          </w:p>
          <w:p w14:paraId="2A70D1A9" w14:textId="77777777" w:rsidR="0021115C" w:rsidRDefault="0021115C" w:rsidP="0021115C">
            <w:pPr>
              <w:jc w:val="left"/>
              <w:rPr>
                <w:sz w:val="18"/>
                <w:szCs w:val="18"/>
              </w:rPr>
            </w:pPr>
          </w:p>
          <w:p w14:paraId="45281523" w14:textId="671E2002" w:rsidR="0021115C" w:rsidRDefault="0021115C" w:rsidP="0021115C">
            <w:pPr>
              <w:jc w:val="left"/>
              <w:rPr>
                <w:sz w:val="18"/>
                <w:szCs w:val="18"/>
              </w:rPr>
            </w:pPr>
            <w:r>
              <w:rPr>
                <w:rFonts w:hint="eastAsia"/>
                <w:sz w:val="18"/>
                <w:szCs w:val="18"/>
              </w:rPr>
              <w:t>□無</w:t>
            </w:r>
          </w:p>
          <w:p w14:paraId="07959C57" w14:textId="22B9C8CF" w:rsidR="0021115C" w:rsidRPr="00373019" w:rsidRDefault="0021115C" w:rsidP="007D0F3F">
            <w:pPr>
              <w:jc w:val="left"/>
              <w:rPr>
                <w:sz w:val="18"/>
                <w:szCs w:val="18"/>
              </w:rPr>
            </w:pPr>
          </w:p>
        </w:tc>
      </w:tr>
      <w:tr w:rsidR="008C7473" w14:paraId="63B1B3A7" w14:textId="77777777" w:rsidTr="000257E0">
        <w:trPr>
          <w:trHeight w:val="740"/>
        </w:trPr>
        <w:tc>
          <w:tcPr>
            <w:tcW w:w="2269" w:type="dxa"/>
            <w:shd w:val="clear" w:color="auto" w:fill="auto"/>
          </w:tcPr>
          <w:p w14:paraId="4C84B4B6" w14:textId="59BBCF35" w:rsidR="008167D7" w:rsidRDefault="00D230B7" w:rsidP="008167D7">
            <w:pPr>
              <w:ind w:left="440" w:hangingChars="200" w:hanging="440"/>
              <w:jc w:val="left"/>
              <w:rPr>
                <w:rFonts w:ascii="ＭＳ 明朝" w:hAnsi="ＭＳ 明朝"/>
                <w:sz w:val="22"/>
              </w:rPr>
            </w:pPr>
            <w:r>
              <w:rPr>
                <w:rFonts w:ascii="ＭＳ 明朝" w:hAnsi="ＭＳ 明朝" w:hint="eastAsia"/>
                <w:sz w:val="22"/>
              </w:rPr>
              <w:t>15</w:t>
            </w:r>
            <w:r w:rsidR="008167D7" w:rsidRPr="0069515C">
              <w:rPr>
                <w:rFonts w:ascii="ＭＳ 明朝" w:hAnsi="ＭＳ 明朝" w:hint="eastAsia"/>
                <w:sz w:val="22"/>
              </w:rPr>
              <w:t>.</w:t>
            </w:r>
            <w:r w:rsidR="008167D7">
              <w:rPr>
                <w:rFonts w:ascii="ＭＳ 明朝" w:hAnsi="ＭＳ 明朝" w:hint="eastAsia"/>
                <w:sz w:val="22"/>
              </w:rPr>
              <w:t>研究参加に</w:t>
            </w:r>
          </w:p>
          <w:p w14:paraId="04B4C478" w14:textId="1A1596D7" w:rsidR="008C7473" w:rsidRDefault="008167D7" w:rsidP="008167D7">
            <w:pPr>
              <w:jc w:val="left"/>
              <w:rPr>
                <w:sz w:val="22"/>
              </w:rPr>
            </w:pPr>
            <w:r>
              <w:rPr>
                <w:rFonts w:ascii="ＭＳ 明朝" w:hAnsi="ＭＳ 明朝" w:hint="eastAsia"/>
                <w:sz w:val="22"/>
              </w:rPr>
              <w:t xml:space="preserve">　対する謝礼金</w:t>
            </w:r>
          </w:p>
        </w:tc>
        <w:tc>
          <w:tcPr>
            <w:tcW w:w="7087" w:type="dxa"/>
            <w:shd w:val="clear" w:color="auto" w:fill="auto"/>
          </w:tcPr>
          <w:p w14:paraId="3345F2AC" w14:textId="49487F16" w:rsidR="008C7473" w:rsidRDefault="008C7473" w:rsidP="008C7473">
            <w:pPr>
              <w:jc w:val="left"/>
              <w:rPr>
                <w:sz w:val="18"/>
                <w:szCs w:val="18"/>
              </w:rPr>
            </w:pPr>
            <w:r>
              <w:rPr>
                <w:rFonts w:hint="eastAsia"/>
                <w:sz w:val="18"/>
                <w:szCs w:val="18"/>
              </w:rPr>
              <w:t xml:space="preserve">　□有（　　　　　　　　　　　）</w:t>
            </w:r>
          </w:p>
          <w:p w14:paraId="1D7B84A2" w14:textId="6941FC4A" w:rsidR="008C7473" w:rsidRDefault="008C7473" w:rsidP="008C7473">
            <w:pPr>
              <w:jc w:val="left"/>
              <w:rPr>
                <w:sz w:val="18"/>
                <w:szCs w:val="18"/>
              </w:rPr>
            </w:pPr>
            <w:r>
              <w:rPr>
                <w:rFonts w:hint="eastAsia"/>
                <w:sz w:val="18"/>
                <w:szCs w:val="18"/>
              </w:rPr>
              <w:t xml:space="preserve">　□無</w:t>
            </w:r>
          </w:p>
          <w:p w14:paraId="25E1D4E9" w14:textId="77777777" w:rsidR="008C7473" w:rsidRPr="00AF20E8" w:rsidRDefault="008C7473" w:rsidP="0021115C">
            <w:pPr>
              <w:jc w:val="left"/>
              <w:rPr>
                <w:b/>
                <w:bCs/>
                <w:sz w:val="18"/>
                <w:szCs w:val="18"/>
              </w:rPr>
            </w:pPr>
          </w:p>
        </w:tc>
      </w:tr>
      <w:tr w:rsidR="0021115C" w14:paraId="0CF1466C" w14:textId="77777777" w:rsidTr="000257E0">
        <w:trPr>
          <w:trHeight w:val="740"/>
        </w:trPr>
        <w:tc>
          <w:tcPr>
            <w:tcW w:w="2269" w:type="dxa"/>
            <w:shd w:val="clear" w:color="auto" w:fill="auto"/>
          </w:tcPr>
          <w:p w14:paraId="2DBFCA44" w14:textId="524BE367" w:rsidR="0021115C" w:rsidRDefault="00D230B7" w:rsidP="0021115C">
            <w:pPr>
              <w:jc w:val="left"/>
              <w:rPr>
                <w:rFonts w:ascii="ＭＳ 明朝" w:hAnsi="ＭＳ 明朝"/>
                <w:sz w:val="22"/>
              </w:rPr>
            </w:pPr>
            <w:r>
              <w:rPr>
                <w:rFonts w:ascii="ＭＳ 明朝" w:hAnsi="ＭＳ 明朝" w:hint="eastAsia"/>
                <w:sz w:val="22"/>
              </w:rPr>
              <w:t>16</w:t>
            </w:r>
            <w:r w:rsidR="0021115C" w:rsidRPr="0069515C">
              <w:rPr>
                <w:rFonts w:ascii="ＭＳ 明朝" w:hAnsi="ＭＳ 明朝" w:hint="eastAsia"/>
                <w:sz w:val="22"/>
              </w:rPr>
              <w:t>．</w:t>
            </w:r>
            <w:r w:rsidR="0021115C">
              <w:rPr>
                <w:rFonts w:ascii="ＭＳ 明朝" w:hAnsi="ＭＳ 明朝" w:hint="eastAsia"/>
                <w:sz w:val="22"/>
              </w:rPr>
              <w:t>その他</w:t>
            </w:r>
          </w:p>
          <w:p w14:paraId="31BF516B" w14:textId="77777777" w:rsidR="0021115C" w:rsidRDefault="0021115C" w:rsidP="0021115C">
            <w:pPr>
              <w:jc w:val="left"/>
              <w:rPr>
                <w:rFonts w:ascii="ＭＳ 明朝" w:hAnsi="ＭＳ 明朝"/>
                <w:sz w:val="22"/>
              </w:rPr>
            </w:pPr>
          </w:p>
          <w:p w14:paraId="13A350FD" w14:textId="77777777" w:rsidR="0021115C" w:rsidRDefault="0021115C" w:rsidP="0021115C">
            <w:pPr>
              <w:jc w:val="left"/>
              <w:rPr>
                <w:rFonts w:ascii="ＭＳ 明朝" w:hAnsi="ＭＳ 明朝"/>
                <w:sz w:val="22"/>
              </w:rPr>
            </w:pPr>
          </w:p>
          <w:p w14:paraId="7B66A896" w14:textId="77777777" w:rsidR="0021115C" w:rsidRDefault="0021115C" w:rsidP="0021115C">
            <w:pPr>
              <w:jc w:val="left"/>
              <w:rPr>
                <w:rFonts w:ascii="ＭＳ 明朝" w:hAnsi="ＭＳ 明朝"/>
                <w:sz w:val="22"/>
              </w:rPr>
            </w:pPr>
          </w:p>
          <w:p w14:paraId="2C5E88EA" w14:textId="77777777" w:rsidR="0021115C" w:rsidRDefault="0021115C" w:rsidP="0021115C">
            <w:pPr>
              <w:jc w:val="left"/>
              <w:rPr>
                <w:rFonts w:ascii="ＭＳ 明朝" w:hAnsi="ＭＳ 明朝"/>
                <w:sz w:val="22"/>
              </w:rPr>
            </w:pPr>
          </w:p>
          <w:p w14:paraId="41B74DC0" w14:textId="77777777" w:rsidR="0021115C" w:rsidRDefault="0021115C" w:rsidP="0021115C">
            <w:pPr>
              <w:jc w:val="left"/>
              <w:rPr>
                <w:rFonts w:ascii="ＭＳ 明朝" w:hAnsi="ＭＳ 明朝"/>
                <w:sz w:val="22"/>
              </w:rPr>
            </w:pPr>
          </w:p>
          <w:p w14:paraId="302EA94D" w14:textId="77777777" w:rsidR="0021115C" w:rsidRDefault="0021115C" w:rsidP="0021115C">
            <w:pPr>
              <w:jc w:val="left"/>
              <w:rPr>
                <w:rFonts w:ascii="ＭＳ 明朝" w:hAnsi="ＭＳ 明朝"/>
                <w:sz w:val="22"/>
              </w:rPr>
            </w:pPr>
          </w:p>
          <w:p w14:paraId="4204F877" w14:textId="77777777" w:rsidR="0021115C" w:rsidRPr="00C71B5D" w:rsidRDefault="0021115C" w:rsidP="0021115C">
            <w:pPr>
              <w:ind w:left="440" w:hangingChars="200" w:hanging="440"/>
              <w:jc w:val="left"/>
              <w:rPr>
                <w:sz w:val="22"/>
              </w:rPr>
            </w:pPr>
          </w:p>
        </w:tc>
        <w:tc>
          <w:tcPr>
            <w:tcW w:w="7087" w:type="dxa"/>
            <w:shd w:val="clear" w:color="auto" w:fill="auto"/>
          </w:tcPr>
          <w:p w14:paraId="0921ADB1" w14:textId="02E75775" w:rsidR="0021115C" w:rsidRPr="00373019" w:rsidRDefault="0021115C" w:rsidP="0021115C">
            <w:pPr>
              <w:ind w:left="180" w:hangingChars="100" w:hanging="180"/>
              <w:jc w:val="left"/>
              <w:rPr>
                <w:sz w:val="18"/>
                <w:szCs w:val="18"/>
              </w:rPr>
            </w:pPr>
            <w:r>
              <w:rPr>
                <w:rFonts w:hint="eastAsia"/>
                <w:sz w:val="18"/>
                <w:szCs w:val="18"/>
              </w:rPr>
              <w:t>１）</w:t>
            </w:r>
            <w:r w:rsidRPr="00373019">
              <w:rPr>
                <w:rFonts w:hint="eastAsia"/>
                <w:sz w:val="18"/>
                <w:szCs w:val="18"/>
              </w:rPr>
              <w:t>その他（「</w:t>
            </w:r>
            <w:r w:rsidR="00051EE3">
              <w:rPr>
                <w:rFonts w:hint="eastAsia"/>
                <w:sz w:val="18"/>
                <w:szCs w:val="18"/>
              </w:rPr>
              <w:t>看護</w:t>
            </w:r>
            <w:r w:rsidRPr="00373019">
              <w:rPr>
                <w:rFonts w:hint="eastAsia"/>
                <w:sz w:val="18"/>
                <w:szCs w:val="18"/>
              </w:rPr>
              <w:t>研究</w:t>
            </w:r>
            <w:r>
              <w:rPr>
                <w:rFonts w:hint="eastAsia"/>
                <w:sz w:val="18"/>
                <w:szCs w:val="18"/>
              </w:rPr>
              <w:t>の</w:t>
            </w:r>
            <w:r w:rsidRPr="00373019">
              <w:rPr>
                <w:rFonts w:hint="eastAsia"/>
                <w:sz w:val="18"/>
                <w:szCs w:val="18"/>
              </w:rPr>
              <w:t>研究倫理チェックリスト」に基づき、配慮すべき倫理的な事項と、配慮の具体的な方法を記述する）</w:t>
            </w:r>
          </w:p>
          <w:p w14:paraId="6C11140C" w14:textId="77777777" w:rsidR="0021115C" w:rsidRPr="00373019" w:rsidRDefault="0021115C" w:rsidP="0021115C">
            <w:pPr>
              <w:jc w:val="left"/>
              <w:rPr>
                <w:sz w:val="18"/>
                <w:szCs w:val="18"/>
              </w:rPr>
            </w:pPr>
            <w:r w:rsidRPr="00373019">
              <w:rPr>
                <w:rFonts w:hint="eastAsia"/>
                <w:sz w:val="18"/>
                <w:szCs w:val="18"/>
              </w:rPr>
              <w:t xml:space="preserve">　□その他に配慮すべき事項はない</w:t>
            </w:r>
          </w:p>
          <w:p w14:paraId="663B0BC4" w14:textId="77777777" w:rsidR="0021115C" w:rsidRPr="00373019" w:rsidRDefault="0021115C" w:rsidP="0021115C">
            <w:pPr>
              <w:jc w:val="left"/>
              <w:rPr>
                <w:sz w:val="18"/>
                <w:szCs w:val="18"/>
              </w:rPr>
            </w:pPr>
            <w:r w:rsidRPr="00373019">
              <w:rPr>
                <w:rFonts w:hint="eastAsia"/>
                <w:sz w:val="18"/>
                <w:szCs w:val="18"/>
              </w:rPr>
              <w:t xml:space="preserve">　□その他に配慮すべき事項がある</w:t>
            </w:r>
          </w:p>
          <w:p w14:paraId="023F3E57" w14:textId="77777777" w:rsidR="0021115C" w:rsidRPr="00373019" w:rsidRDefault="0021115C" w:rsidP="0021115C">
            <w:pPr>
              <w:jc w:val="left"/>
              <w:rPr>
                <w:sz w:val="18"/>
                <w:szCs w:val="18"/>
              </w:rPr>
            </w:pPr>
            <w:r w:rsidRPr="00373019">
              <w:rPr>
                <w:rFonts w:hint="eastAsia"/>
                <w:sz w:val="18"/>
                <w:szCs w:val="18"/>
              </w:rPr>
              <w:t xml:space="preserve">　　内容：</w:t>
            </w:r>
          </w:p>
          <w:p w14:paraId="4F4744CE" w14:textId="77777777" w:rsidR="0021115C" w:rsidRPr="0069515C" w:rsidRDefault="0021115C" w:rsidP="0021115C">
            <w:pPr>
              <w:jc w:val="left"/>
              <w:rPr>
                <w:sz w:val="18"/>
                <w:szCs w:val="18"/>
              </w:rPr>
            </w:pPr>
            <w:r w:rsidRPr="0069515C">
              <w:rPr>
                <w:rFonts w:hint="eastAsia"/>
                <w:sz w:val="18"/>
                <w:szCs w:val="18"/>
              </w:rPr>
              <w:t xml:space="preserve">　　配慮の方法：</w:t>
            </w:r>
          </w:p>
          <w:p w14:paraId="3FD6BB25" w14:textId="2BC5F34A" w:rsidR="00C41460" w:rsidRPr="0069515C" w:rsidRDefault="00C41460" w:rsidP="0021115C">
            <w:pPr>
              <w:jc w:val="left"/>
              <w:rPr>
                <w:sz w:val="18"/>
                <w:szCs w:val="18"/>
              </w:rPr>
            </w:pPr>
            <w:r w:rsidRPr="0069515C">
              <w:rPr>
                <w:rFonts w:hint="eastAsia"/>
                <w:sz w:val="18"/>
                <w:szCs w:val="18"/>
              </w:rPr>
              <w:t xml:space="preserve">　□指針について</w:t>
            </w:r>
          </w:p>
          <w:p w14:paraId="4FFFE95F" w14:textId="530ED472" w:rsidR="00C41460" w:rsidRPr="0069515C" w:rsidRDefault="00C41460" w:rsidP="0021115C">
            <w:pPr>
              <w:jc w:val="left"/>
              <w:rPr>
                <w:sz w:val="18"/>
                <w:szCs w:val="18"/>
              </w:rPr>
            </w:pPr>
            <w:r w:rsidRPr="0069515C">
              <w:rPr>
                <w:rFonts w:hint="eastAsia"/>
                <w:sz w:val="18"/>
                <w:szCs w:val="18"/>
              </w:rPr>
              <w:t xml:space="preserve">　・相談窓口がある</w:t>
            </w:r>
          </w:p>
          <w:p w14:paraId="62ECB460" w14:textId="77777777" w:rsidR="0069515C" w:rsidRPr="0069515C" w:rsidRDefault="00C41460" w:rsidP="0021115C">
            <w:pPr>
              <w:jc w:val="left"/>
              <w:rPr>
                <w:sz w:val="18"/>
                <w:szCs w:val="18"/>
              </w:rPr>
            </w:pPr>
            <w:r w:rsidRPr="0069515C">
              <w:rPr>
                <w:rFonts w:hint="eastAsia"/>
                <w:sz w:val="18"/>
                <w:szCs w:val="18"/>
              </w:rPr>
              <w:t xml:space="preserve">　・侵襲を伴う研究の場合の重篤な有害事象発生した際の対応</w:t>
            </w:r>
            <w:r w:rsidR="004909A7" w:rsidRPr="0069515C">
              <w:rPr>
                <w:rFonts w:hint="eastAsia"/>
                <w:sz w:val="18"/>
                <w:szCs w:val="18"/>
              </w:rPr>
              <w:t>や健康</w:t>
            </w:r>
            <w:r w:rsidR="0069515C" w:rsidRPr="0069515C">
              <w:rPr>
                <w:rFonts w:hint="eastAsia"/>
                <w:sz w:val="18"/>
                <w:szCs w:val="18"/>
              </w:rPr>
              <w:t>被害</w:t>
            </w:r>
            <w:r w:rsidR="004909A7" w:rsidRPr="0069515C">
              <w:rPr>
                <w:rFonts w:hint="eastAsia"/>
                <w:sz w:val="18"/>
                <w:szCs w:val="18"/>
              </w:rPr>
              <w:t>に対する</w:t>
            </w:r>
          </w:p>
          <w:p w14:paraId="3FAF2736" w14:textId="27E60D6A" w:rsidR="00C41460" w:rsidRPr="0069515C" w:rsidRDefault="0069515C" w:rsidP="0021115C">
            <w:pPr>
              <w:jc w:val="left"/>
              <w:rPr>
                <w:sz w:val="18"/>
                <w:szCs w:val="18"/>
              </w:rPr>
            </w:pPr>
            <w:r w:rsidRPr="0069515C">
              <w:rPr>
                <w:rFonts w:hint="eastAsia"/>
                <w:sz w:val="18"/>
                <w:szCs w:val="18"/>
              </w:rPr>
              <w:t xml:space="preserve">　　</w:t>
            </w:r>
            <w:r w:rsidR="004909A7" w:rsidRPr="0069515C">
              <w:rPr>
                <w:rFonts w:hint="eastAsia"/>
                <w:sz w:val="18"/>
                <w:szCs w:val="18"/>
              </w:rPr>
              <w:t>補償の内容等</w:t>
            </w:r>
          </w:p>
          <w:p w14:paraId="0DBEB4F8" w14:textId="3EDFFD15" w:rsidR="004909A7" w:rsidRPr="0069515C" w:rsidRDefault="004909A7" w:rsidP="0021115C">
            <w:pPr>
              <w:jc w:val="left"/>
              <w:rPr>
                <w:sz w:val="18"/>
                <w:szCs w:val="18"/>
              </w:rPr>
            </w:pPr>
            <w:r w:rsidRPr="0069515C">
              <w:rPr>
                <w:rFonts w:hint="eastAsia"/>
                <w:sz w:val="18"/>
                <w:szCs w:val="18"/>
              </w:rPr>
              <w:t xml:space="preserve">　・</w:t>
            </w:r>
            <w:r w:rsidR="0069515C" w:rsidRPr="0069515C">
              <w:rPr>
                <w:rFonts w:hint="eastAsia"/>
                <w:sz w:val="18"/>
                <w:szCs w:val="18"/>
              </w:rPr>
              <w:t>業務</w:t>
            </w:r>
            <w:r w:rsidRPr="0069515C">
              <w:rPr>
                <w:rFonts w:hint="eastAsia"/>
                <w:sz w:val="18"/>
                <w:szCs w:val="18"/>
              </w:rPr>
              <w:t>委託を行う場合の内容と、委託先の監督方法</w:t>
            </w:r>
          </w:p>
          <w:p w14:paraId="62203DE5" w14:textId="713820D8" w:rsidR="004909A7" w:rsidRPr="0069515C" w:rsidRDefault="004909A7" w:rsidP="0021115C">
            <w:pPr>
              <w:jc w:val="left"/>
              <w:rPr>
                <w:sz w:val="18"/>
                <w:szCs w:val="18"/>
              </w:rPr>
            </w:pPr>
            <w:r w:rsidRPr="0069515C">
              <w:rPr>
                <w:rFonts w:hint="eastAsia"/>
                <w:sz w:val="18"/>
                <w:szCs w:val="18"/>
              </w:rPr>
              <w:t xml:space="preserve">　・試料・情報の二次利用や他機関提供の可能性</w:t>
            </w:r>
          </w:p>
          <w:p w14:paraId="68D71A5E" w14:textId="195E3124" w:rsidR="004909A7" w:rsidRPr="0069515C" w:rsidRDefault="004909A7" w:rsidP="0021115C">
            <w:pPr>
              <w:jc w:val="left"/>
              <w:rPr>
                <w:sz w:val="18"/>
                <w:szCs w:val="18"/>
              </w:rPr>
            </w:pPr>
            <w:r w:rsidRPr="0069515C">
              <w:rPr>
                <w:rFonts w:hint="eastAsia"/>
                <w:sz w:val="18"/>
                <w:szCs w:val="18"/>
              </w:rPr>
              <w:t xml:space="preserve">　・必要に応じてモニタリングや監査の計画</w:t>
            </w:r>
          </w:p>
          <w:p w14:paraId="7C276B53" w14:textId="77777777" w:rsidR="0021115C" w:rsidRDefault="0021115C" w:rsidP="0021115C">
            <w:pPr>
              <w:jc w:val="left"/>
              <w:rPr>
                <w:sz w:val="18"/>
                <w:szCs w:val="18"/>
              </w:rPr>
            </w:pPr>
            <w:r w:rsidRPr="00373019">
              <w:rPr>
                <w:rFonts w:hint="eastAsia"/>
                <w:sz w:val="18"/>
                <w:szCs w:val="18"/>
              </w:rPr>
              <w:t xml:space="preserve">　□倫理チェックリストの全項目を確認した</w:t>
            </w:r>
          </w:p>
          <w:p w14:paraId="53BCCC2A" w14:textId="77777777" w:rsidR="0021115C" w:rsidRDefault="0021115C" w:rsidP="0021115C">
            <w:pPr>
              <w:jc w:val="left"/>
              <w:rPr>
                <w:sz w:val="18"/>
                <w:szCs w:val="18"/>
              </w:rPr>
            </w:pPr>
          </w:p>
        </w:tc>
      </w:tr>
      <w:tr w:rsidR="0021115C" w14:paraId="2BF4A6DA" w14:textId="77777777" w:rsidTr="000257E0">
        <w:trPr>
          <w:trHeight w:val="2394"/>
        </w:trPr>
        <w:tc>
          <w:tcPr>
            <w:tcW w:w="2269" w:type="dxa"/>
            <w:shd w:val="clear" w:color="auto" w:fill="auto"/>
          </w:tcPr>
          <w:p w14:paraId="0F4D53DB" w14:textId="2FD8036C" w:rsidR="0021115C" w:rsidRPr="00197AEB" w:rsidRDefault="00D230B7" w:rsidP="0021115C">
            <w:pPr>
              <w:jc w:val="left"/>
              <w:rPr>
                <w:sz w:val="22"/>
              </w:rPr>
            </w:pPr>
            <w:r>
              <w:rPr>
                <w:rFonts w:ascii="ＭＳ 明朝" w:hAnsi="ＭＳ 明朝" w:hint="eastAsia"/>
                <w:sz w:val="22"/>
              </w:rPr>
              <w:t>17</w:t>
            </w:r>
            <w:r w:rsidR="0021115C" w:rsidRPr="00197AEB">
              <w:rPr>
                <w:rFonts w:ascii="ＭＳ 明朝" w:hAnsi="ＭＳ 明朝" w:hint="eastAsia"/>
                <w:sz w:val="22"/>
              </w:rPr>
              <w:t>．</w:t>
            </w:r>
            <w:r w:rsidR="0021115C" w:rsidRPr="00197AEB">
              <w:rPr>
                <w:rFonts w:hint="eastAsia"/>
                <w:sz w:val="22"/>
              </w:rPr>
              <w:t>引用・</w:t>
            </w:r>
          </w:p>
          <w:p w14:paraId="2496A00C" w14:textId="77777777" w:rsidR="0021115C" w:rsidRDefault="0021115C" w:rsidP="0021115C">
            <w:pPr>
              <w:ind w:firstLineChars="200" w:firstLine="440"/>
              <w:jc w:val="left"/>
              <w:rPr>
                <w:sz w:val="22"/>
              </w:rPr>
            </w:pPr>
            <w:r w:rsidRPr="00197AEB">
              <w:rPr>
                <w:rFonts w:hint="eastAsia"/>
                <w:sz w:val="22"/>
              </w:rPr>
              <w:t>参考文献</w:t>
            </w:r>
          </w:p>
          <w:p w14:paraId="3B79210E" w14:textId="6E47756B" w:rsidR="0021115C" w:rsidRPr="00197AEB" w:rsidRDefault="0021115C" w:rsidP="00807FA6">
            <w:pPr>
              <w:jc w:val="left"/>
              <w:rPr>
                <w:sz w:val="22"/>
              </w:rPr>
            </w:pPr>
            <w:r w:rsidRPr="000257E0">
              <w:rPr>
                <w:rFonts w:hint="eastAsia"/>
                <w:color w:val="0070C0"/>
                <w:sz w:val="18"/>
                <w:szCs w:val="18"/>
              </w:rPr>
              <w:t>※神奈川看護学会の参考文献記載規程に準ずる</w:t>
            </w:r>
          </w:p>
        </w:tc>
        <w:tc>
          <w:tcPr>
            <w:tcW w:w="7087" w:type="dxa"/>
            <w:shd w:val="clear" w:color="auto" w:fill="auto"/>
          </w:tcPr>
          <w:p w14:paraId="68D9166F" w14:textId="77777777" w:rsidR="0021115C" w:rsidRDefault="0021115C" w:rsidP="0021115C">
            <w:pPr>
              <w:jc w:val="left"/>
              <w:rPr>
                <w:sz w:val="18"/>
                <w:szCs w:val="18"/>
              </w:rPr>
            </w:pPr>
          </w:p>
          <w:p w14:paraId="6B3E7F55" w14:textId="77777777" w:rsidR="0021115C" w:rsidRDefault="0021115C" w:rsidP="0021115C">
            <w:pPr>
              <w:jc w:val="left"/>
              <w:rPr>
                <w:sz w:val="18"/>
                <w:szCs w:val="18"/>
              </w:rPr>
            </w:pPr>
          </w:p>
          <w:p w14:paraId="57A7C601" w14:textId="77777777" w:rsidR="0021115C" w:rsidRDefault="0021115C" w:rsidP="0021115C">
            <w:pPr>
              <w:jc w:val="left"/>
              <w:rPr>
                <w:sz w:val="18"/>
                <w:szCs w:val="18"/>
              </w:rPr>
            </w:pPr>
          </w:p>
          <w:p w14:paraId="5A640461" w14:textId="77777777" w:rsidR="0021115C" w:rsidRDefault="0021115C" w:rsidP="0021115C">
            <w:pPr>
              <w:jc w:val="left"/>
              <w:rPr>
                <w:sz w:val="18"/>
                <w:szCs w:val="18"/>
              </w:rPr>
            </w:pPr>
          </w:p>
          <w:p w14:paraId="4A08EC48" w14:textId="77777777" w:rsidR="0021115C" w:rsidRDefault="0021115C" w:rsidP="0021115C">
            <w:pPr>
              <w:jc w:val="left"/>
              <w:rPr>
                <w:sz w:val="18"/>
                <w:szCs w:val="18"/>
              </w:rPr>
            </w:pPr>
          </w:p>
          <w:p w14:paraId="535D6756" w14:textId="77777777" w:rsidR="0021115C" w:rsidRDefault="0021115C" w:rsidP="0021115C">
            <w:pPr>
              <w:jc w:val="left"/>
              <w:rPr>
                <w:sz w:val="18"/>
                <w:szCs w:val="18"/>
              </w:rPr>
            </w:pPr>
          </w:p>
          <w:p w14:paraId="41523EA3" w14:textId="77777777" w:rsidR="0021115C" w:rsidRDefault="0021115C" w:rsidP="0021115C">
            <w:pPr>
              <w:jc w:val="left"/>
              <w:rPr>
                <w:sz w:val="18"/>
                <w:szCs w:val="18"/>
              </w:rPr>
            </w:pPr>
          </w:p>
          <w:p w14:paraId="0B39B861" w14:textId="77777777" w:rsidR="0021115C" w:rsidRDefault="0021115C" w:rsidP="0021115C">
            <w:pPr>
              <w:jc w:val="left"/>
              <w:rPr>
                <w:sz w:val="18"/>
                <w:szCs w:val="18"/>
              </w:rPr>
            </w:pPr>
          </w:p>
          <w:p w14:paraId="38FA43FC" w14:textId="77777777" w:rsidR="0021115C" w:rsidRDefault="0021115C" w:rsidP="0021115C">
            <w:pPr>
              <w:jc w:val="left"/>
              <w:rPr>
                <w:sz w:val="18"/>
                <w:szCs w:val="18"/>
              </w:rPr>
            </w:pPr>
          </w:p>
          <w:p w14:paraId="03749E97" w14:textId="77777777" w:rsidR="0021115C" w:rsidRPr="00F22C18" w:rsidRDefault="0021115C" w:rsidP="0021115C">
            <w:pPr>
              <w:jc w:val="left"/>
              <w:rPr>
                <w:sz w:val="18"/>
                <w:szCs w:val="18"/>
              </w:rPr>
            </w:pPr>
          </w:p>
        </w:tc>
      </w:tr>
    </w:tbl>
    <w:p w14:paraId="63B1C22C" w14:textId="77777777" w:rsidR="00FC1678" w:rsidRDefault="000326FC" w:rsidP="005022EB">
      <w:pPr>
        <w:ind w:leftChars="-103" w:left="-216"/>
      </w:pPr>
      <w:r w:rsidRPr="00A12DD4">
        <w:rPr>
          <w:rFonts w:hint="eastAsia"/>
        </w:rPr>
        <w:t>注）利益相反「有」の場合は、「</w:t>
      </w:r>
      <w:r w:rsidR="00316CEC">
        <w:rPr>
          <w:rFonts w:hint="eastAsia"/>
        </w:rPr>
        <w:t>神奈川県</w:t>
      </w:r>
      <w:r w:rsidRPr="00A12DD4">
        <w:rPr>
          <w:rFonts w:hint="eastAsia"/>
        </w:rPr>
        <w:t>看護協会</w:t>
      </w:r>
      <w:r w:rsidR="005022EB">
        <w:rPr>
          <w:rFonts w:hint="eastAsia"/>
        </w:rPr>
        <w:t>看護</w:t>
      </w:r>
      <w:r w:rsidRPr="00A12DD4">
        <w:rPr>
          <w:rFonts w:hint="eastAsia"/>
        </w:rPr>
        <w:t>研究倫理審査</w:t>
      </w:r>
      <w:r w:rsidR="009D7448">
        <w:rPr>
          <w:rFonts w:hint="eastAsia"/>
        </w:rPr>
        <w:t>会</w:t>
      </w:r>
      <w:r w:rsidR="005022EB">
        <w:rPr>
          <w:rFonts w:hint="eastAsia"/>
        </w:rPr>
        <w:t>」</w:t>
      </w:r>
      <w:r w:rsidRPr="00A12DD4">
        <w:rPr>
          <w:rFonts w:hint="eastAsia"/>
        </w:rPr>
        <w:t>に</w:t>
      </w:r>
      <w:r w:rsidR="00316CEC">
        <w:rPr>
          <w:rFonts w:hint="eastAsia"/>
        </w:rPr>
        <w:t>相談する。</w:t>
      </w:r>
    </w:p>
    <w:p w14:paraId="169AEE2D" w14:textId="77777777" w:rsidR="00E51BE3" w:rsidRPr="00E51BE3" w:rsidRDefault="00E51BE3" w:rsidP="005022EB">
      <w:pPr>
        <w:ind w:leftChars="-103" w:left="-216"/>
      </w:pPr>
    </w:p>
    <w:sectPr w:rsidR="00E51BE3" w:rsidRPr="00E51BE3" w:rsidSect="00D9663A">
      <w:headerReference w:type="default" r:id="rId8"/>
      <w:footerReference w:type="default" r:id="rId9"/>
      <w:pgSz w:w="11906" w:h="16838" w:code="9"/>
      <w:pgMar w:top="1418" w:right="1418" w:bottom="1134" w:left="1418" w:header="851" w:footer="454" w:gutter="0"/>
      <w:pgNumType w:start="1"/>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8263A" w14:textId="77777777" w:rsidR="00D9663A" w:rsidRDefault="00D9663A" w:rsidP="00A14C07">
      <w:r>
        <w:separator/>
      </w:r>
    </w:p>
  </w:endnote>
  <w:endnote w:type="continuationSeparator" w:id="0">
    <w:p w14:paraId="75AE9F9F" w14:textId="77777777" w:rsidR="00D9663A" w:rsidRDefault="00D9663A" w:rsidP="00A1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DED1F" w14:textId="77777777" w:rsidR="00C3054C" w:rsidRDefault="00C3054C">
    <w:pPr>
      <w:pStyle w:val="a5"/>
      <w:jc w:val="center"/>
    </w:pPr>
    <w:r>
      <w:fldChar w:fldCharType="begin"/>
    </w:r>
    <w:r>
      <w:instrText>PAGE   \* MERGEFORMAT</w:instrText>
    </w:r>
    <w:r>
      <w:fldChar w:fldCharType="separate"/>
    </w:r>
    <w:r w:rsidR="005D672D" w:rsidRPr="005D672D">
      <w:rPr>
        <w:noProof/>
        <w:lang w:val="ja-JP"/>
      </w:rPr>
      <w:t>28</w:t>
    </w:r>
    <w:r>
      <w:fldChar w:fldCharType="end"/>
    </w:r>
  </w:p>
  <w:p w14:paraId="122E738A" w14:textId="77777777" w:rsidR="00C3054C" w:rsidRDefault="00C305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95137" w14:textId="77777777" w:rsidR="00D9663A" w:rsidRDefault="00D9663A" w:rsidP="00A14C07">
      <w:r>
        <w:rPr>
          <w:rFonts w:hint="eastAsia"/>
        </w:rPr>
        <w:separator/>
      </w:r>
    </w:p>
  </w:footnote>
  <w:footnote w:type="continuationSeparator" w:id="0">
    <w:p w14:paraId="65C08B8E" w14:textId="77777777" w:rsidR="00D9663A" w:rsidRDefault="00D9663A" w:rsidP="00A14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C0184" w14:textId="0D45AEFC" w:rsidR="00316CEC" w:rsidRDefault="00DF2937">
    <w:pPr>
      <w:pStyle w:val="a3"/>
    </w:pPr>
    <w:r>
      <w:rPr>
        <w:rFonts w:hint="eastAsia"/>
      </w:rPr>
      <w:t>様式２</w:t>
    </w:r>
    <w:r>
      <w:ptab w:relativeTo="margin" w:alignment="center" w:leader="none"/>
    </w:r>
    <w:r>
      <w:ptab w:relativeTo="margin" w:alignment="right" w:leader="none"/>
    </w:r>
    <w:r>
      <w:rPr>
        <w:rFonts w:hint="eastAsia"/>
      </w:rPr>
      <w:t>2024.03</w:t>
    </w:r>
    <w:r>
      <w:rPr>
        <w:rFonts w:hint="eastAsia"/>
      </w:rPr>
      <w:t>改訂　第</w:t>
    </w:r>
    <w:r>
      <w:rPr>
        <w:rFonts w:hint="eastAsia"/>
      </w:rPr>
      <w:t>3</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7F21"/>
    <w:multiLevelType w:val="hybridMultilevel"/>
    <w:tmpl w:val="E4701882"/>
    <w:lvl w:ilvl="0" w:tplc="2BC80A56">
      <w:start w:val="1"/>
      <w:numFmt w:val="decimal"/>
      <w:lvlText w:val="%1)"/>
      <w:lvlJc w:val="left"/>
      <w:pPr>
        <w:ind w:left="6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161DA"/>
    <w:multiLevelType w:val="hybridMultilevel"/>
    <w:tmpl w:val="C2C0DE52"/>
    <w:lvl w:ilvl="0" w:tplc="92F8DE0A">
      <w:start w:val="1"/>
      <w:numFmt w:val="decimalFullWidth"/>
      <w:lvlText w:val="（%1）"/>
      <w:lvlJc w:val="left"/>
      <w:pPr>
        <w:ind w:left="1117" w:hanging="72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2" w15:restartNumberingAfterBreak="0">
    <w:nsid w:val="0A602BF4"/>
    <w:multiLevelType w:val="hybridMultilevel"/>
    <w:tmpl w:val="B7167A18"/>
    <w:lvl w:ilvl="0" w:tplc="841465D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071BAE"/>
    <w:multiLevelType w:val="hybridMultilevel"/>
    <w:tmpl w:val="56D45A7E"/>
    <w:lvl w:ilvl="0" w:tplc="6FF2102A">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2559C"/>
    <w:multiLevelType w:val="hybridMultilevel"/>
    <w:tmpl w:val="FED004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82EBF"/>
    <w:multiLevelType w:val="hybridMultilevel"/>
    <w:tmpl w:val="2BF23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FB3669"/>
    <w:multiLevelType w:val="hybridMultilevel"/>
    <w:tmpl w:val="D018DDA6"/>
    <w:lvl w:ilvl="0" w:tplc="2BC80A5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2FE803E4"/>
    <w:multiLevelType w:val="hybridMultilevel"/>
    <w:tmpl w:val="CDD4C5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B16480"/>
    <w:multiLevelType w:val="hybridMultilevel"/>
    <w:tmpl w:val="2370D8D2"/>
    <w:lvl w:ilvl="0" w:tplc="143CA1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0D2C41"/>
    <w:multiLevelType w:val="hybridMultilevel"/>
    <w:tmpl w:val="8390C4AC"/>
    <w:lvl w:ilvl="0" w:tplc="B2AAA0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27F58"/>
    <w:multiLevelType w:val="hybridMultilevel"/>
    <w:tmpl w:val="85A0D112"/>
    <w:lvl w:ilvl="0" w:tplc="C94E2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63089A"/>
    <w:multiLevelType w:val="hybridMultilevel"/>
    <w:tmpl w:val="432AED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E1352F"/>
    <w:multiLevelType w:val="hybridMultilevel"/>
    <w:tmpl w:val="38C2E7E6"/>
    <w:lvl w:ilvl="0" w:tplc="14FA195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A8E7448"/>
    <w:multiLevelType w:val="hybridMultilevel"/>
    <w:tmpl w:val="64DA551A"/>
    <w:lvl w:ilvl="0" w:tplc="861EB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B1F9E"/>
    <w:multiLevelType w:val="hybridMultilevel"/>
    <w:tmpl w:val="6964A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7626208">
    <w:abstractNumId w:val="14"/>
  </w:num>
  <w:num w:numId="2" w16cid:durableId="852381352">
    <w:abstractNumId w:val="6"/>
  </w:num>
  <w:num w:numId="3" w16cid:durableId="675352617">
    <w:abstractNumId w:val="0"/>
  </w:num>
  <w:num w:numId="4" w16cid:durableId="1918202638">
    <w:abstractNumId w:val="7"/>
  </w:num>
  <w:num w:numId="5" w16cid:durableId="1166021231">
    <w:abstractNumId w:val="3"/>
  </w:num>
  <w:num w:numId="6" w16cid:durableId="1967853234">
    <w:abstractNumId w:val="1"/>
  </w:num>
  <w:num w:numId="7" w16cid:durableId="211113755">
    <w:abstractNumId w:val="9"/>
  </w:num>
  <w:num w:numId="8" w16cid:durableId="291138993">
    <w:abstractNumId w:val="4"/>
  </w:num>
  <w:num w:numId="9" w16cid:durableId="1516731722">
    <w:abstractNumId w:val="11"/>
  </w:num>
  <w:num w:numId="10" w16cid:durableId="1788037058">
    <w:abstractNumId w:val="5"/>
  </w:num>
  <w:num w:numId="11" w16cid:durableId="1815173897">
    <w:abstractNumId w:val="8"/>
  </w:num>
  <w:num w:numId="12" w16cid:durableId="1688560633">
    <w:abstractNumId w:val="12"/>
  </w:num>
  <w:num w:numId="13" w16cid:durableId="417751538">
    <w:abstractNumId w:val="10"/>
  </w:num>
  <w:num w:numId="14" w16cid:durableId="2783642">
    <w:abstractNumId w:val="13"/>
  </w:num>
  <w:num w:numId="15" w16cid:durableId="298266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1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19"/>
    <w:rsid w:val="00002F50"/>
    <w:rsid w:val="00005169"/>
    <w:rsid w:val="000053AE"/>
    <w:rsid w:val="000076F7"/>
    <w:rsid w:val="00007F56"/>
    <w:rsid w:val="000147E2"/>
    <w:rsid w:val="00015223"/>
    <w:rsid w:val="0001526B"/>
    <w:rsid w:val="000160E4"/>
    <w:rsid w:val="000257E0"/>
    <w:rsid w:val="000265D2"/>
    <w:rsid w:val="000326FC"/>
    <w:rsid w:val="0004451D"/>
    <w:rsid w:val="00051C22"/>
    <w:rsid w:val="00051EE3"/>
    <w:rsid w:val="00054B6A"/>
    <w:rsid w:val="000629B1"/>
    <w:rsid w:val="00062BB8"/>
    <w:rsid w:val="000638F6"/>
    <w:rsid w:val="000659A2"/>
    <w:rsid w:val="0006693B"/>
    <w:rsid w:val="00067D39"/>
    <w:rsid w:val="0007374C"/>
    <w:rsid w:val="0008050B"/>
    <w:rsid w:val="000808D3"/>
    <w:rsid w:val="00081962"/>
    <w:rsid w:val="00081AAC"/>
    <w:rsid w:val="0008227E"/>
    <w:rsid w:val="0008446B"/>
    <w:rsid w:val="00086072"/>
    <w:rsid w:val="00086236"/>
    <w:rsid w:val="00090A19"/>
    <w:rsid w:val="0009668A"/>
    <w:rsid w:val="00096A36"/>
    <w:rsid w:val="000A02FF"/>
    <w:rsid w:val="000A6F23"/>
    <w:rsid w:val="000A7C05"/>
    <w:rsid w:val="000B6993"/>
    <w:rsid w:val="000B7581"/>
    <w:rsid w:val="000D08DB"/>
    <w:rsid w:val="000E50B8"/>
    <w:rsid w:val="000E7615"/>
    <w:rsid w:val="000E7725"/>
    <w:rsid w:val="000F3E94"/>
    <w:rsid w:val="000F5BFD"/>
    <w:rsid w:val="00101A89"/>
    <w:rsid w:val="00104734"/>
    <w:rsid w:val="00115191"/>
    <w:rsid w:val="0011608F"/>
    <w:rsid w:val="00116BA9"/>
    <w:rsid w:val="00117305"/>
    <w:rsid w:val="00131374"/>
    <w:rsid w:val="0013150A"/>
    <w:rsid w:val="00145B8C"/>
    <w:rsid w:val="00146F27"/>
    <w:rsid w:val="00150D5C"/>
    <w:rsid w:val="001518E0"/>
    <w:rsid w:val="001559E6"/>
    <w:rsid w:val="00160C4D"/>
    <w:rsid w:val="00161AC6"/>
    <w:rsid w:val="00165699"/>
    <w:rsid w:val="00171B21"/>
    <w:rsid w:val="00173978"/>
    <w:rsid w:val="001746FE"/>
    <w:rsid w:val="00185565"/>
    <w:rsid w:val="0019128D"/>
    <w:rsid w:val="00193004"/>
    <w:rsid w:val="00197AEB"/>
    <w:rsid w:val="001A2123"/>
    <w:rsid w:val="001A3429"/>
    <w:rsid w:val="001A6281"/>
    <w:rsid w:val="001A768E"/>
    <w:rsid w:val="001B37BA"/>
    <w:rsid w:val="001B3D4A"/>
    <w:rsid w:val="001B51AD"/>
    <w:rsid w:val="001C00EE"/>
    <w:rsid w:val="001C0A32"/>
    <w:rsid w:val="001C3A21"/>
    <w:rsid w:val="001C485B"/>
    <w:rsid w:val="001C5535"/>
    <w:rsid w:val="001C5C95"/>
    <w:rsid w:val="001C6704"/>
    <w:rsid w:val="001D1F2D"/>
    <w:rsid w:val="001D4A0A"/>
    <w:rsid w:val="001D58C4"/>
    <w:rsid w:val="001D5DE0"/>
    <w:rsid w:val="001E02F2"/>
    <w:rsid w:val="001E7C8D"/>
    <w:rsid w:val="001F2A60"/>
    <w:rsid w:val="002037C1"/>
    <w:rsid w:val="002068F7"/>
    <w:rsid w:val="00206A2E"/>
    <w:rsid w:val="0021115C"/>
    <w:rsid w:val="002116A9"/>
    <w:rsid w:val="002127C2"/>
    <w:rsid w:val="00216685"/>
    <w:rsid w:val="00216F97"/>
    <w:rsid w:val="00217693"/>
    <w:rsid w:val="00220E19"/>
    <w:rsid w:val="00221006"/>
    <w:rsid w:val="0022390C"/>
    <w:rsid w:val="00223F12"/>
    <w:rsid w:val="00233A56"/>
    <w:rsid w:val="00234118"/>
    <w:rsid w:val="00235D1D"/>
    <w:rsid w:val="00236DAE"/>
    <w:rsid w:val="0024150B"/>
    <w:rsid w:val="00241B9B"/>
    <w:rsid w:val="00243203"/>
    <w:rsid w:val="0024721D"/>
    <w:rsid w:val="00247A51"/>
    <w:rsid w:val="0025020F"/>
    <w:rsid w:val="00253F0A"/>
    <w:rsid w:val="002541AA"/>
    <w:rsid w:val="002565AF"/>
    <w:rsid w:val="00256788"/>
    <w:rsid w:val="0026153A"/>
    <w:rsid w:val="002637AD"/>
    <w:rsid w:val="00271858"/>
    <w:rsid w:val="002764A9"/>
    <w:rsid w:val="002811B2"/>
    <w:rsid w:val="00284139"/>
    <w:rsid w:val="002878A4"/>
    <w:rsid w:val="00292F87"/>
    <w:rsid w:val="0029393C"/>
    <w:rsid w:val="002941EA"/>
    <w:rsid w:val="00295EF1"/>
    <w:rsid w:val="002A0B13"/>
    <w:rsid w:val="002A2B54"/>
    <w:rsid w:val="002B06DC"/>
    <w:rsid w:val="002B39B0"/>
    <w:rsid w:val="002B48E9"/>
    <w:rsid w:val="002D1A23"/>
    <w:rsid w:val="002D3D7D"/>
    <w:rsid w:val="002E004A"/>
    <w:rsid w:val="002E06B8"/>
    <w:rsid w:val="002E266C"/>
    <w:rsid w:val="002E327B"/>
    <w:rsid w:val="002E3A2F"/>
    <w:rsid w:val="002F1F2D"/>
    <w:rsid w:val="002F203E"/>
    <w:rsid w:val="003010C2"/>
    <w:rsid w:val="0030205D"/>
    <w:rsid w:val="00302F75"/>
    <w:rsid w:val="0030553C"/>
    <w:rsid w:val="0031195B"/>
    <w:rsid w:val="00316CEC"/>
    <w:rsid w:val="00324AF1"/>
    <w:rsid w:val="003256B4"/>
    <w:rsid w:val="003310E0"/>
    <w:rsid w:val="00335A72"/>
    <w:rsid w:val="003360E6"/>
    <w:rsid w:val="003403E2"/>
    <w:rsid w:val="00343F86"/>
    <w:rsid w:val="00345250"/>
    <w:rsid w:val="003512F4"/>
    <w:rsid w:val="003530B4"/>
    <w:rsid w:val="003537EE"/>
    <w:rsid w:val="00353DB5"/>
    <w:rsid w:val="003541D2"/>
    <w:rsid w:val="00373019"/>
    <w:rsid w:val="00382644"/>
    <w:rsid w:val="003831F7"/>
    <w:rsid w:val="00387167"/>
    <w:rsid w:val="0039032E"/>
    <w:rsid w:val="003919F1"/>
    <w:rsid w:val="003923AE"/>
    <w:rsid w:val="00393770"/>
    <w:rsid w:val="0039406C"/>
    <w:rsid w:val="00394FCF"/>
    <w:rsid w:val="003969D9"/>
    <w:rsid w:val="003B3D81"/>
    <w:rsid w:val="003B5E9E"/>
    <w:rsid w:val="003C0BEF"/>
    <w:rsid w:val="003C4B2E"/>
    <w:rsid w:val="003C7A1A"/>
    <w:rsid w:val="003C7B68"/>
    <w:rsid w:val="003D39A7"/>
    <w:rsid w:val="003D3A7F"/>
    <w:rsid w:val="003D3EF7"/>
    <w:rsid w:val="003D7EF0"/>
    <w:rsid w:val="003E24EC"/>
    <w:rsid w:val="003E489C"/>
    <w:rsid w:val="003E6156"/>
    <w:rsid w:val="003E70A2"/>
    <w:rsid w:val="003E71B0"/>
    <w:rsid w:val="003E7470"/>
    <w:rsid w:val="003E7F87"/>
    <w:rsid w:val="003F4958"/>
    <w:rsid w:val="003F5957"/>
    <w:rsid w:val="003F6305"/>
    <w:rsid w:val="003F6BFC"/>
    <w:rsid w:val="003F7635"/>
    <w:rsid w:val="00400748"/>
    <w:rsid w:val="00402652"/>
    <w:rsid w:val="004043B9"/>
    <w:rsid w:val="00404F79"/>
    <w:rsid w:val="00406DC1"/>
    <w:rsid w:val="00412F61"/>
    <w:rsid w:val="004144F1"/>
    <w:rsid w:val="004150BE"/>
    <w:rsid w:val="004211BC"/>
    <w:rsid w:val="00423071"/>
    <w:rsid w:val="00427147"/>
    <w:rsid w:val="00431543"/>
    <w:rsid w:val="004325FD"/>
    <w:rsid w:val="004365DC"/>
    <w:rsid w:val="00440944"/>
    <w:rsid w:val="004415EB"/>
    <w:rsid w:val="004447DB"/>
    <w:rsid w:val="004473D6"/>
    <w:rsid w:val="00447FF5"/>
    <w:rsid w:val="00461C09"/>
    <w:rsid w:val="00464189"/>
    <w:rsid w:val="00472E0D"/>
    <w:rsid w:val="0047489E"/>
    <w:rsid w:val="004825FF"/>
    <w:rsid w:val="004836AA"/>
    <w:rsid w:val="00485D8D"/>
    <w:rsid w:val="00485F9D"/>
    <w:rsid w:val="00486610"/>
    <w:rsid w:val="00487050"/>
    <w:rsid w:val="004909A7"/>
    <w:rsid w:val="00492550"/>
    <w:rsid w:val="00495892"/>
    <w:rsid w:val="004A0D02"/>
    <w:rsid w:val="004A2073"/>
    <w:rsid w:val="004A7FCA"/>
    <w:rsid w:val="004B5F2E"/>
    <w:rsid w:val="004C0473"/>
    <w:rsid w:val="004C6D31"/>
    <w:rsid w:val="004D11A5"/>
    <w:rsid w:val="004D3B17"/>
    <w:rsid w:val="004D428D"/>
    <w:rsid w:val="004D4913"/>
    <w:rsid w:val="004D55B9"/>
    <w:rsid w:val="004E0800"/>
    <w:rsid w:val="004E21EB"/>
    <w:rsid w:val="004E354D"/>
    <w:rsid w:val="004E742B"/>
    <w:rsid w:val="004F71C5"/>
    <w:rsid w:val="00500348"/>
    <w:rsid w:val="005022EB"/>
    <w:rsid w:val="00502BB4"/>
    <w:rsid w:val="0050353B"/>
    <w:rsid w:val="00503F05"/>
    <w:rsid w:val="00504430"/>
    <w:rsid w:val="00506DBA"/>
    <w:rsid w:val="005138D0"/>
    <w:rsid w:val="00515527"/>
    <w:rsid w:val="00521142"/>
    <w:rsid w:val="005211BF"/>
    <w:rsid w:val="00521590"/>
    <w:rsid w:val="00531BCC"/>
    <w:rsid w:val="00532BE7"/>
    <w:rsid w:val="00543C3D"/>
    <w:rsid w:val="00546698"/>
    <w:rsid w:val="00547DE6"/>
    <w:rsid w:val="005557D4"/>
    <w:rsid w:val="00556DC9"/>
    <w:rsid w:val="005625D3"/>
    <w:rsid w:val="00565D7C"/>
    <w:rsid w:val="00566734"/>
    <w:rsid w:val="00567947"/>
    <w:rsid w:val="005708CD"/>
    <w:rsid w:val="0057102F"/>
    <w:rsid w:val="0057157A"/>
    <w:rsid w:val="00573369"/>
    <w:rsid w:val="00573923"/>
    <w:rsid w:val="00576736"/>
    <w:rsid w:val="00576C6A"/>
    <w:rsid w:val="00580A60"/>
    <w:rsid w:val="00582BC9"/>
    <w:rsid w:val="005850F5"/>
    <w:rsid w:val="00585313"/>
    <w:rsid w:val="00585A2F"/>
    <w:rsid w:val="00586E5D"/>
    <w:rsid w:val="005908B1"/>
    <w:rsid w:val="005A007C"/>
    <w:rsid w:val="005A5C76"/>
    <w:rsid w:val="005A7385"/>
    <w:rsid w:val="005A7E0C"/>
    <w:rsid w:val="005B28F2"/>
    <w:rsid w:val="005B3A57"/>
    <w:rsid w:val="005B534E"/>
    <w:rsid w:val="005B63A9"/>
    <w:rsid w:val="005B7552"/>
    <w:rsid w:val="005B7AA3"/>
    <w:rsid w:val="005C0702"/>
    <w:rsid w:val="005C4685"/>
    <w:rsid w:val="005C5014"/>
    <w:rsid w:val="005D5986"/>
    <w:rsid w:val="005D5D75"/>
    <w:rsid w:val="005D6408"/>
    <w:rsid w:val="005D672D"/>
    <w:rsid w:val="005D7282"/>
    <w:rsid w:val="005D7E2D"/>
    <w:rsid w:val="005E05D8"/>
    <w:rsid w:val="005E50B4"/>
    <w:rsid w:val="005F0C92"/>
    <w:rsid w:val="00602F20"/>
    <w:rsid w:val="00606704"/>
    <w:rsid w:val="006072B5"/>
    <w:rsid w:val="0061343C"/>
    <w:rsid w:val="00625A37"/>
    <w:rsid w:val="006479F7"/>
    <w:rsid w:val="00650789"/>
    <w:rsid w:val="00651764"/>
    <w:rsid w:val="00654062"/>
    <w:rsid w:val="00655669"/>
    <w:rsid w:val="00660AD7"/>
    <w:rsid w:val="006614A7"/>
    <w:rsid w:val="0066437F"/>
    <w:rsid w:val="00664C91"/>
    <w:rsid w:val="00667443"/>
    <w:rsid w:val="006711E8"/>
    <w:rsid w:val="00671470"/>
    <w:rsid w:val="0067330E"/>
    <w:rsid w:val="0067352E"/>
    <w:rsid w:val="00673D3D"/>
    <w:rsid w:val="006757E9"/>
    <w:rsid w:val="00677F41"/>
    <w:rsid w:val="00686110"/>
    <w:rsid w:val="00687CAE"/>
    <w:rsid w:val="00691D0A"/>
    <w:rsid w:val="006935BB"/>
    <w:rsid w:val="00693A4F"/>
    <w:rsid w:val="0069515C"/>
    <w:rsid w:val="006A31F5"/>
    <w:rsid w:val="006A4B0A"/>
    <w:rsid w:val="006B1BB9"/>
    <w:rsid w:val="006B2993"/>
    <w:rsid w:val="006B4A01"/>
    <w:rsid w:val="006B4DA7"/>
    <w:rsid w:val="006B767C"/>
    <w:rsid w:val="006C3A5B"/>
    <w:rsid w:val="006D0488"/>
    <w:rsid w:val="006D109D"/>
    <w:rsid w:val="006D1F2C"/>
    <w:rsid w:val="006D308D"/>
    <w:rsid w:val="006D5BF9"/>
    <w:rsid w:val="006E09A0"/>
    <w:rsid w:val="006E451E"/>
    <w:rsid w:val="006F13CD"/>
    <w:rsid w:val="006F1553"/>
    <w:rsid w:val="006F2722"/>
    <w:rsid w:val="006F30F0"/>
    <w:rsid w:val="006F35C2"/>
    <w:rsid w:val="006F41E2"/>
    <w:rsid w:val="00700266"/>
    <w:rsid w:val="00715D54"/>
    <w:rsid w:val="00730091"/>
    <w:rsid w:val="00731314"/>
    <w:rsid w:val="00733128"/>
    <w:rsid w:val="007335A2"/>
    <w:rsid w:val="0075119E"/>
    <w:rsid w:val="00751815"/>
    <w:rsid w:val="00764155"/>
    <w:rsid w:val="0076468D"/>
    <w:rsid w:val="007649E2"/>
    <w:rsid w:val="007659F2"/>
    <w:rsid w:val="00766113"/>
    <w:rsid w:val="00775108"/>
    <w:rsid w:val="00782EC1"/>
    <w:rsid w:val="00785C58"/>
    <w:rsid w:val="007906D9"/>
    <w:rsid w:val="00791002"/>
    <w:rsid w:val="00792260"/>
    <w:rsid w:val="007960F9"/>
    <w:rsid w:val="007A2C52"/>
    <w:rsid w:val="007A409C"/>
    <w:rsid w:val="007A70B3"/>
    <w:rsid w:val="007B07EB"/>
    <w:rsid w:val="007B4207"/>
    <w:rsid w:val="007B6E37"/>
    <w:rsid w:val="007C1365"/>
    <w:rsid w:val="007C3738"/>
    <w:rsid w:val="007C3DCD"/>
    <w:rsid w:val="007C4AFF"/>
    <w:rsid w:val="007C7350"/>
    <w:rsid w:val="007D0300"/>
    <w:rsid w:val="007D0E9E"/>
    <w:rsid w:val="007D0F3F"/>
    <w:rsid w:val="007D3281"/>
    <w:rsid w:val="007D3983"/>
    <w:rsid w:val="007E2250"/>
    <w:rsid w:val="007E2926"/>
    <w:rsid w:val="007E6ABC"/>
    <w:rsid w:val="007E6C4C"/>
    <w:rsid w:val="007F2DC9"/>
    <w:rsid w:val="007F2E34"/>
    <w:rsid w:val="007F2F9E"/>
    <w:rsid w:val="007F4F5A"/>
    <w:rsid w:val="007F5E6C"/>
    <w:rsid w:val="007F6FDC"/>
    <w:rsid w:val="00800A55"/>
    <w:rsid w:val="008010A0"/>
    <w:rsid w:val="00802B3E"/>
    <w:rsid w:val="00804F7C"/>
    <w:rsid w:val="00807FA6"/>
    <w:rsid w:val="008167D7"/>
    <w:rsid w:val="00823833"/>
    <w:rsid w:val="00826A39"/>
    <w:rsid w:val="00827F0D"/>
    <w:rsid w:val="00830006"/>
    <w:rsid w:val="0084130A"/>
    <w:rsid w:val="008449EB"/>
    <w:rsid w:val="00847E18"/>
    <w:rsid w:val="0085261D"/>
    <w:rsid w:val="00866637"/>
    <w:rsid w:val="00866895"/>
    <w:rsid w:val="0087652C"/>
    <w:rsid w:val="00877DDA"/>
    <w:rsid w:val="00881338"/>
    <w:rsid w:val="0088259A"/>
    <w:rsid w:val="0088511C"/>
    <w:rsid w:val="00895262"/>
    <w:rsid w:val="00897FDD"/>
    <w:rsid w:val="008A0F80"/>
    <w:rsid w:val="008A3127"/>
    <w:rsid w:val="008A6931"/>
    <w:rsid w:val="008B2E70"/>
    <w:rsid w:val="008C1DC6"/>
    <w:rsid w:val="008C28F0"/>
    <w:rsid w:val="008C431C"/>
    <w:rsid w:val="008C47FC"/>
    <w:rsid w:val="008C5E70"/>
    <w:rsid w:val="008C7473"/>
    <w:rsid w:val="008D0137"/>
    <w:rsid w:val="008D5605"/>
    <w:rsid w:val="008D74B5"/>
    <w:rsid w:val="008E135F"/>
    <w:rsid w:val="008E5A3C"/>
    <w:rsid w:val="008F4645"/>
    <w:rsid w:val="00901B26"/>
    <w:rsid w:val="009029BD"/>
    <w:rsid w:val="00903604"/>
    <w:rsid w:val="00910BEC"/>
    <w:rsid w:val="0091326A"/>
    <w:rsid w:val="00916F0A"/>
    <w:rsid w:val="00917E3F"/>
    <w:rsid w:val="009400E2"/>
    <w:rsid w:val="00940F43"/>
    <w:rsid w:val="0094473B"/>
    <w:rsid w:val="00957CD3"/>
    <w:rsid w:val="00964D7A"/>
    <w:rsid w:val="00965748"/>
    <w:rsid w:val="00965A52"/>
    <w:rsid w:val="00966425"/>
    <w:rsid w:val="009706E4"/>
    <w:rsid w:val="0098243F"/>
    <w:rsid w:val="009830E8"/>
    <w:rsid w:val="009837B5"/>
    <w:rsid w:val="00984F52"/>
    <w:rsid w:val="00986B9E"/>
    <w:rsid w:val="0099337B"/>
    <w:rsid w:val="009A2A89"/>
    <w:rsid w:val="009A4FC8"/>
    <w:rsid w:val="009A748A"/>
    <w:rsid w:val="009B156A"/>
    <w:rsid w:val="009C3EAF"/>
    <w:rsid w:val="009C45C6"/>
    <w:rsid w:val="009C5902"/>
    <w:rsid w:val="009C7251"/>
    <w:rsid w:val="009D05AB"/>
    <w:rsid w:val="009D32D2"/>
    <w:rsid w:val="009D7448"/>
    <w:rsid w:val="009E1737"/>
    <w:rsid w:val="009E4791"/>
    <w:rsid w:val="009E7C7B"/>
    <w:rsid w:val="009F103F"/>
    <w:rsid w:val="009F17AF"/>
    <w:rsid w:val="009F2CE4"/>
    <w:rsid w:val="009F7B45"/>
    <w:rsid w:val="00A011F1"/>
    <w:rsid w:val="00A016FE"/>
    <w:rsid w:val="00A04BCA"/>
    <w:rsid w:val="00A0643A"/>
    <w:rsid w:val="00A10071"/>
    <w:rsid w:val="00A12DD4"/>
    <w:rsid w:val="00A14C07"/>
    <w:rsid w:val="00A22664"/>
    <w:rsid w:val="00A22934"/>
    <w:rsid w:val="00A23DFC"/>
    <w:rsid w:val="00A25A5D"/>
    <w:rsid w:val="00A467A3"/>
    <w:rsid w:val="00A4691E"/>
    <w:rsid w:val="00A4742C"/>
    <w:rsid w:val="00A50742"/>
    <w:rsid w:val="00A51E8E"/>
    <w:rsid w:val="00A54E8C"/>
    <w:rsid w:val="00A57694"/>
    <w:rsid w:val="00A63138"/>
    <w:rsid w:val="00A654BA"/>
    <w:rsid w:val="00A71661"/>
    <w:rsid w:val="00A72D53"/>
    <w:rsid w:val="00A7317D"/>
    <w:rsid w:val="00A73950"/>
    <w:rsid w:val="00A73B0C"/>
    <w:rsid w:val="00A744FB"/>
    <w:rsid w:val="00A74B1B"/>
    <w:rsid w:val="00A77025"/>
    <w:rsid w:val="00A812C1"/>
    <w:rsid w:val="00A82CF8"/>
    <w:rsid w:val="00A84607"/>
    <w:rsid w:val="00A8668D"/>
    <w:rsid w:val="00A92284"/>
    <w:rsid w:val="00A93AC7"/>
    <w:rsid w:val="00A93BED"/>
    <w:rsid w:val="00AA334D"/>
    <w:rsid w:val="00AB360D"/>
    <w:rsid w:val="00AB42B5"/>
    <w:rsid w:val="00AC00E4"/>
    <w:rsid w:val="00AC3B4C"/>
    <w:rsid w:val="00AC55DE"/>
    <w:rsid w:val="00AC5FAB"/>
    <w:rsid w:val="00AD2BBA"/>
    <w:rsid w:val="00AD5157"/>
    <w:rsid w:val="00AD56BA"/>
    <w:rsid w:val="00AE4916"/>
    <w:rsid w:val="00AF1DFE"/>
    <w:rsid w:val="00AF20E8"/>
    <w:rsid w:val="00AF597C"/>
    <w:rsid w:val="00B00A24"/>
    <w:rsid w:val="00B047D9"/>
    <w:rsid w:val="00B06E48"/>
    <w:rsid w:val="00B10DE1"/>
    <w:rsid w:val="00B13004"/>
    <w:rsid w:val="00B13355"/>
    <w:rsid w:val="00B306BF"/>
    <w:rsid w:val="00B315E8"/>
    <w:rsid w:val="00B32571"/>
    <w:rsid w:val="00B32EAC"/>
    <w:rsid w:val="00B33037"/>
    <w:rsid w:val="00B33B7F"/>
    <w:rsid w:val="00B34D06"/>
    <w:rsid w:val="00B3539F"/>
    <w:rsid w:val="00B42CEB"/>
    <w:rsid w:val="00B4497C"/>
    <w:rsid w:val="00B50A31"/>
    <w:rsid w:val="00B518EC"/>
    <w:rsid w:val="00B545D5"/>
    <w:rsid w:val="00B54FF4"/>
    <w:rsid w:val="00B56001"/>
    <w:rsid w:val="00B56310"/>
    <w:rsid w:val="00B56AFA"/>
    <w:rsid w:val="00B63747"/>
    <w:rsid w:val="00B65495"/>
    <w:rsid w:val="00B65E02"/>
    <w:rsid w:val="00B66F87"/>
    <w:rsid w:val="00B71858"/>
    <w:rsid w:val="00B729E4"/>
    <w:rsid w:val="00B80F79"/>
    <w:rsid w:val="00B90B6B"/>
    <w:rsid w:val="00B923E3"/>
    <w:rsid w:val="00B973FA"/>
    <w:rsid w:val="00B974BB"/>
    <w:rsid w:val="00BA0B87"/>
    <w:rsid w:val="00BA3062"/>
    <w:rsid w:val="00BA43C8"/>
    <w:rsid w:val="00BB08F7"/>
    <w:rsid w:val="00BD67E3"/>
    <w:rsid w:val="00BE28D4"/>
    <w:rsid w:val="00BE7527"/>
    <w:rsid w:val="00BF076A"/>
    <w:rsid w:val="00BF1093"/>
    <w:rsid w:val="00BF3BC9"/>
    <w:rsid w:val="00BF6D83"/>
    <w:rsid w:val="00C0155D"/>
    <w:rsid w:val="00C03731"/>
    <w:rsid w:val="00C05B30"/>
    <w:rsid w:val="00C11986"/>
    <w:rsid w:val="00C15A33"/>
    <w:rsid w:val="00C15C9D"/>
    <w:rsid w:val="00C23457"/>
    <w:rsid w:val="00C26B7E"/>
    <w:rsid w:val="00C3054C"/>
    <w:rsid w:val="00C30A25"/>
    <w:rsid w:val="00C31BE3"/>
    <w:rsid w:val="00C3368E"/>
    <w:rsid w:val="00C34206"/>
    <w:rsid w:val="00C41460"/>
    <w:rsid w:val="00C42668"/>
    <w:rsid w:val="00C43F4C"/>
    <w:rsid w:val="00C46897"/>
    <w:rsid w:val="00C50E33"/>
    <w:rsid w:val="00C52820"/>
    <w:rsid w:val="00C52E9D"/>
    <w:rsid w:val="00C545F4"/>
    <w:rsid w:val="00C55FFD"/>
    <w:rsid w:val="00C56019"/>
    <w:rsid w:val="00C66089"/>
    <w:rsid w:val="00C71B5D"/>
    <w:rsid w:val="00C80237"/>
    <w:rsid w:val="00C85352"/>
    <w:rsid w:val="00C90118"/>
    <w:rsid w:val="00C926B6"/>
    <w:rsid w:val="00CA028A"/>
    <w:rsid w:val="00CA229B"/>
    <w:rsid w:val="00CA428D"/>
    <w:rsid w:val="00CA4F45"/>
    <w:rsid w:val="00CB2536"/>
    <w:rsid w:val="00CB4027"/>
    <w:rsid w:val="00CC5D1E"/>
    <w:rsid w:val="00CC7E16"/>
    <w:rsid w:val="00CD3EDB"/>
    <w:rsid w:val="00CD7BD5"/>
    <w:rsid w:val="00CF2B53"/>
    <w:rsid w:val="00CF3EDA"/>
    <w:rsid w:val="00D000FD"/>
    <w:rsid w:val="00D0298F"/>
    <w:rsid w:val="00D065D3"/>
    <w:rsid w:val="00D1107C"/>
    <w:rsid w:val="00D170A7"/>
    <w:rsid w:val="00D230B7"/>
    <w:rsid w:val="00D25C62"/>
    <w:rsid w:val="00D2768F"/>
    <w:rsid w:val="00D31096"/>
    <w:rsid w:val="00D3238D"/>
    <w:rsid w:val="00D42273"/>
    <w:rsid w:val="00D43AE3"/>
    <w:rsid w:val="00D4431E"/>
    <w:rsid w:val="00D44A2C"/>
    <w:rsid w:val="00D45A97"/>
    <w:rsid w:val="00D51ACD"/>
    <w:rsid w:val="00D60701"/>
    <w:rsid w:val="00D633A8"/>
    <w:rsid w:val="00D63A8F"/>
    <w:rsid w:val="00D77D89"/>
    <w:rsid w:val="00D83A71"/>
    <w:rsid w:val="00D9663A"/>
    <w:rsid w:val="00DA4108"/>
    <w:rsid w:val="00DA4E56"/>
    <w:rsid w:val="00DA61B6"/>
    <w:rsid w:val="00DC3753"/>
    <w:rsid w:val="00DC3B94"/>
    <w:rsid w:val="00DD3B5B"/>
    <w:rsid w:val="00DE01B1"/>
    <w:rsid w:val="00DE026B"/>
    <w:rsid w:val="00DE0ED6"/>
    <w:rsid w:val="00DE1022"/>
    <w:rsid w:val="00DE19C9"/>
    <w:rsid w:val="00DE3876"/>
    <w:rsid w:val="00DE4011"/>
    <w:rsid w:val="00DE7062"/>
    <w:rsid w:val="00DE7109"/>
    <w:rsid w:val="00DF0480"/>
    <w:rsid w:val="00DF0870"/>
    <w:rsid w:val="00DF09BA"/>
    <w:rsid w:val="00DF19FE"/>
    <w:rsid w:val="00DF2937"/>
    <w:rsid w:val="00DF3393"/>
    <w:rsid w:val="00DF4587"/>
    <w:rsid w:val="00DF7DED"/>
    <w:rsid w:val="00E10B2A"/>
    <w:rsid w:val="00E16F9A"/>
    <w:rsid w:val="00E21EDF"/>
    <w:rsid w:val="00E234DE"/>
    <w:rsid w:val="00E23C38"/>
    <w:rsid w:val="00E25045"/>
    <w:rsid w:val="00E26B0E"/>
    <w:rsid w:val="00E30D26"/>
    <w:rsid w:val="00E3155B"/>
    <w:rsid w:val="00E3182D"/>
    <w:rsid w:val="00E3260E"/>
    <w:rsid w:val="00E367C9"/>
    <w:rsid w:val="00E3754F"/>
    <w:rsid w:val="00E37897"/>
    <w:rsid w:val="00E400CB"/>
    <w:rsid w:val="00E44203"/>
    <w:rsid w:val="00E44BEB"/>
    <w:rsid w:val="00E51BE3"/>
    <w:rsid w:val="00E55292"/>
    <w:rsid w:val="00E66F9A"/>
    <w:rsid w:val="00E6760F"/>
    <w:rsid w:val="00E74A52"/>
    <w:rsid w:val="00E74EDF"/>
    <w:rsid w:val="00E87A47"/>
    <w:rsid w:val="00E95060"/>
    <w:rsid w:val="00EA7075"/>
    <w:rsid w:val="00EA7D63"/>
    <w:rsid w:val="00EB20DD"/>
    <w:rsid w:val="00EB2F05"/>
    <w:rsid w:val="00EB7BA9"/>
    <w:rsid w:val="00EC6E67"/>
    <w:rsid w:val="00ED05F2"/>
    <w:rsid w:val="00ED1AA1"/>
    <w:rsid w:val="00ED6F46"/>
    <w:rsid w:val="00ED750A"/>
    <w:rsid w:val="00EE03F9"/>
    <w:rsid w:val="00EE0512"/>
    <w:rsid w:val="00EF1178"/>
    <w:rsid w:val="00EF1925"/>
    <w:rsid w:val="00EF2639"/>
    <w:rsid w:val="00EF3B2E"/>
    <w:rsid w:val="00EF4036"/>
    <w:rsid w:val="00EF55C7"/>
    <w:rsid w:val="00EF7E6B"/>
    <w:rsid w:val="00F02CBA"/>
    <w:rsid w:val="00F05252"/>
    <w:rsid w:val="00F169C6"/>
    <w:rsid w:val="00F175A5"/>
    <w:rsid w:val="00F1794E"/>
    <w:rsid w:val="00F2003B"/>
    <w:rsid w:val="00F22C18"/>
    <w:rsid w:val="00F25130"/>
    <w:rsid w:val="00F26CCB"/>
    <w:rsid w:val="00F349AC"/>
    <w:rsid w:val="00F4316E"/>
    <w:rsid w:val="00F44C06"/>
    <w:rsid w:val="00F54263"/>
    <w:rsid w:val="00F637C1"/>
    <w:rsid w:val="00F7132A"/>
    <w:rsid w:val="00F71B77"/>
    <w:rsid w:val="00F72E9E"/>
    <w:rsid w:val="00F77E59"/>
    <w:rsid w:val="00F90BE1"/>
    <w:rsid w:val="00FA4905"/>
    <w:rsid w:val="00FB4B04"/>
    <w:rsid w:val="00FB6C9C"/>
    <w:rsid w:val="00FC1678"/>
    <w:rsid w:val="00FC2539"/>
    <w:rsid w:val="00FC3F98"/>
    <w:rsid w:val="00FC538F"/>
    <w:rsid w:val="00FC5C85"/>
    <w:rsid w:val="00FD251D"/>
    <w:rsid w:val="00FD45ED"/>
    <w:rsid w:val="00FD4A6A"/>
    <w:rsid w:val="00FD5353"/>
    <w:rsid w:val="00FE0A99"/>
    <w:rsid w:val="00FE2897"/>
    <w:rsid w:val="00FE3080"/>
    <w:rsid w:val="00FE33E5"/>
    <w:rsid w:val="00FE3DD2"/>
    <w:rsid w:val="00FE6A63"/>
    <w:rsid w:val="00FE755B"/>
    <w:rsid w:val="00FE7CA2"/>
    <w:rsid w:val="00FF4E89"/>
    <w:rsid w:val="00FF58CA"/>
    <w:rsid w:val="00FF6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24F70"/>
  <w15:chartTrackingRefBased/>
  <w15:docId w15:val="{462AA176-D123-4026-8450-DFF25C15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C07"/>
    <w:pPr>
      <w:tabs>
        <w:tab w:val="center" w:pos="4252"/>
        <w:tab w:val="right" w:pos="8504"/>
      </w:tabs>
      <w:snapToGrid w:val="0"/>
    </w:pPr>
  </w:style>
  <w:style w:type="character" w:customStyle="1" w:styleId="a4">
    <w:name w:val="ヘッダー (文字)"/>
    <w:link w:val="a3"/>
    <w:uiPriority w:val="99"/>
    <w:rsid w:val="00A14C07"/>
    <w:rPr>
      <w:rFonts w:ascii="Century" w:eastAsia="ＭＳ 明朝" w:hAnsi="Century" w:cs="Times New Roman"/>
    </w:rPr>
  </w:style>
  <w:style w:type="paragraph" w:styleId="a5">
    <w:name w:val="footer"/>
    <w:basedOn w:val="a"/>
    <w:link w:val="a6"/>
    <w:uiPriority w:val="99"/>
    <w:unhideWhenUsed/>
    <w:rsid w:val="00A14C07"/>
    <w:pPr>
      <w:tabs>
        <w:tab w:val="center" w:pos="4252"/>
        <w:tab w:val="right" w:pos="8504"/>
      </w:tabs>
      <w:snapToGrid w:val="0"/>
    </w:pPr>
  </w:style>
  <w:style w:type="character" w:customStyle="1" w:styleId="a6">
    <w:name w:val="フッター (文字)"/>
    <w:link w:val="a5"/>
    <w:uiPriority w:val="99"/>
    <w:rsid w:val="00A14C07"/>
    <w:rPr>
      <w:rFonts w:ascii="Century" w:eastAsia="ＭＳ 明朝" w:hAnsi="Century" w:cs="Times New Roman"/>
    </w:rPr>
  </w:style>
  <w:style w:type="character" w:styleId="a7">
    <w:name w:val="Hyperlink"/>
    <w:uiPriority w:val="99"/>
    <w:unhideWhenUsed/>
    <w:rsid w:val="00217693"/>
    <w:rPr>
      <w:color w:val="0000FF"/>
      <w:u w:val="single"/>
    </w:rPr>
  </w:style>
  <w:style w:type="paragraph" w:styleId="a8">
    <w:name w:val="List Paragraph"/>
    <w:basedOn w:val="a"/>
    <w:uiPriority w:val="34"/>
    <w:qFormat/>
    <w:rsid w:val="00217693"/>
    <w:pPr>
      <w:ind w:leftChars="400" w:left="840"/>
    </w:pPr>
  </w:style>
  <w:style w:type="paragraph" w:styleId="a9">
    <w:name w:val="Balloon Text"/>
    <w:basedOn w:val="a"/>
    <w:link w:val="aa"/>
    <w:uiPriority w:val="99"/>
    <w:semiHidden/>
    <w:unhideWhenUsed/>
    <w:rsid w:val="004E21EB"/>
    <w:rPr>
      <w:rFonts w:ascii="Arial" w:eastAsia="ＭＳ ゴシック" w:hAnsi="Arial"/>
      <w:sz w:val="18"/>
      <w:szCs w:val="18"/>
    </w:rPr>
  </w:style>
  <w:style w:type="character" w:customStyle="1" w:styleId="aa">
    <w:name w:val="吹き出し (文字)"/>
    <w:link w:val="a9"/>
    <w:uiPriority w:val="99"/>
    <w:semiHidden/>
    <w:rsid w:val="004E21EB"/>
    <w:rPr>
      <w:rFonts w:ascii="Arial" w:eastAsia="ＭＳ ゴシック" w:hAnsi="Arial" w:cs="Times New Roman"/>
      <w:sz w:val="18"/>
      <w:szCs w:val="18"/>
    </w:rPr>
  </w:style>
  <w:style w:type="table" w:styleId="ab">
    <w:name w:val="Table Grid"/>
    <w:basedOn w:val="a1"/>
    <w:uiPriority w:val="59"/>
    <w:rsid w:val="005908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7906D9"/>
    <w:pPr>
      <w:jc w:val="right"/>
    </w:pPr>
  </w:style>
  <w:style w:type="character" w:customStyle="1" w:styleId="ad">
    <w:name w:val="結語 (文字)"/>
    <w:link w:val="ac"/>
    <w:uiPriority w:val="99"/>
    <w:rsid w:val="007906D9"/>
    <w:rPr>
      <w:kern w:val="2"/>
      <w:sz w:val="21"/>
      <w:szCs w:val="22"/>
    </w:rPr>
  </w:style>
  <w:style w:type="character" w:styleId="ae">
    <w:name w:val="FollowedHyperlink"/>
    <w:uiPriority w:val="99"/>
    <w:semiHidden/>
    <w:unhideWhenUsed/>
    <w:rsid w:val="00353DB5"/>
    <w:rPr>
      <w:color w:val="800080"/>
      <w:u w:val="single"/>
    </w:rPr>
  </w:style>
  <w:style w:type="paragraph" w:styleId="af">
    <w:name w:val="Date"/>
    <w:basedOn w:val="a"/>
    <w:next w:val="a"/>
    <w:link w:val="af0"/>
    <w:uiPriority w:val="99"/>
    <w:semiHidden/>
    <w:unhideWhenUsed/>
    <w:rsid w:val="00353DB5"/>
  </w:style>
  <w:style w:type="character" w:customStyle="1" w:styleId="af0">
    <w:name w:val="日付 (文字)"/>
    <w:link w:val="af"/>
    <w:uiPriority w:val="99"/>
    <w:semiHidden/>
    <w:rsid w:val="00353DB5"/>
    <w:rPr>
      <w:kern w:val="2"/>
      <w:sz w:val="21"/>
      <w:szCs w:val="22"/>
    </w:rPr>
  </w:style>
  <w:style w:type="paragraph" w:styleId="af1">
    <w:name w:val="Note Heading"/>
    <w:basedOn w:val="a"/>
    <w:next w:val="a"/>
    <w:link w:val="af2"/>
    <w:uiPriority w:val="99"/>
    <w:unhideWhenUsed/>
    <w:rsid w:val="0030205D"/>
    <w:pPr>
      <w:jc w:val="center"/>
    </w:pPr>
  </w:style>
  <w:style w:type="character" w:customStyle="1" w:styleId="af2">
    <w:name w:val="記 (文字)"/>
    <w:link w:val="af1"/>
    <w:uiPriority w:val="99"/>
    <w:rsid w:val="0030205D"/>
    <w:rPr>
      <w:kern w:val="2"/>
      <w:sz w:val="21"/>
      <w:szCs w:val="22"/>
    </w:rPr>
  </w:style>
  <w:style w:type="character" w:styleId="af3">
    <w:name w:val="annotation reference"/>
    <w:uiPriority w:val="99"/>
    <w:semiHidden/>
    <w:unhideWhenUsed/>
    <w:rsid w:val="00EF1925"/>
    <w:rPr>
      <w:sz w:val="18"/>
      <w:szCs w:val="18"/>
    </w:rPr>
  </w:style>
  <w:style w:type="paragraph" w:styleId="af4">
    <w:name w:val="annotation text"/>
    <w:basedOn w:val="a"/>
    <w:link w:val="af5"/>
    <w:uiPriority w:val="99"/>
    <w:semiHidden/>
    <w:unhideWhenUsed/>
    <w:rsid w:val="00EF1925"/>
    <w:pPr>
      <w:jc w:val="left"/>
    </w:pPr>
  </w:style>
  <w:style w:type="character" w:customStyle="1" w:styleId="af5">
    <w:name w:val="コメント文字列 (文字)"/>
    <w:link w:val="af4"/>
    <w:uiPriority w:val="99"/>
    <w:semiHidden/>
    <w:rsid w:val="00EF1925"/>
    <w:rPr>
      <w:kern w:val="2"/>
      <w:sz w:val="21"/>
      <w:szCs w:val="22"/>
    </w:rPr>
  </w:style>
  <w:style w:type="paragraph" w:styleId="af6">
    <w:name w:val="annotation subject"/>
    <w:basedOn w:val="af4"/>
    <w:next w:val="af4"/>
    <w:link w:val="af7"/>
    <w:uiPriority w:val="99"/>
    <w:semiHidden/>
    <w:unhideWhenUsed/>
    <w:rsid w:val="00FD45ED"/>
    <w:rPr>
      <w:b/>
      <w:bCs/>
    </w:rPr>
  </w:style>
  <w:style w:type="character" w:customStyle="1" w:styleId="af7">
    <w:name w:val="コメント内容 (文字)"/>
    <w:link w:val="af6"/>
    <w:uiPriority w:val="99"/>
    <w:semiHidden/>
    <w:rsid w:val="00FD45ED"/>
    <w:rPr>
      <w:b/>
      <w:bCs/>
      <w:kern w:val="2"/>
      <w:sz w:val="21"/>
      <w:szCs w:val="22"/>
    </w:rPr>
  </w:style>
  <w:style w:type="paragraph" w:styleId="af8">
    <w:name w:val="Revision"/>
    <w:hidden/>
    <w:uiPriority w:val="99"/>
    <w:semiHidden/>
    <w:rsid w:val="00FB6C9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86981">
      <w:bodyDiv w:val="1"/>
      <w:marLeft w:val="0"/>
      <w:marRight w:val="0"/>
      <w:marTop w:val="0"/>
      <w:marBottom w:val="0"/>
      <w:divBdr>
        <w:top w:val="none" w:sz="0" w:space="0" w:color="auto"/>
        <w:left w:val="none" w:sz="0" w:space="0" w:color="auto"/>
        <w:bottom w:val="none" w:sz="0" w:space="0" w:color="auto"/>
        <w:right w:val="none" w:sz="0" w:space="0" w:color="auto"/>
      </w:divBdr>
    </w:div>
    <w:div w:id="149635325">
      <w:bodyDiv w:val="1"/>
      <w:marLeft w:val="0"/>
      <w:marRight w:val="0"/>
      <w:marTop w:val="0"/>
      <w:marBottom w:val="0"/>
      <w:divBdr>
        <w:top w:val="none" w:sz="0" w:space="0" w:color="auto"/>
        <w:left w:val="none" w:sz="0" w:space="0" w:color="auto"/>
        <w:bottom w:val="none" w:sz="0" w:space="0" w:color="auto"/>
        <w:right w:val="none" w:sz="0" w:space="0" w:color="auto"/>
      </w:divBdr>
    </w:div>
    <w:div w:id="156002031">
      <w:bodyDiv w:val="1"/>
      <w:marLeft w:val="0"/>
      <w:marRight w:val="0"/>
      <w:marTop w:val="0"/>
      <w:marBottom w:val="0"/>
      <w:divBdr>
        <w:top w:val="none" w:sz="0" w:space="0" w:color="auto"/>
        <w:left w:val="none" w:sz="0" w:space="0" w:color="auto"/>
        <w:bottom w:val="none" w:sz="0" w:space="0" w:color="auto"/>
        <w:right w:val="none" w:sz="0" w:space="0" w:color="auto"/>
      </w:divBdr>
    </w:div>
    <w:div w:id="203565458">
      <w:bodyDiv w:val="1"/>
      <w:marLeft w:val="0"/>
      <w:marRight w:val="0"/>
      <w:marTop w:val="0"/>
      <w:marBottom w:val="0"/>
      <w:divBdr>
        <w:top w:val="none" w:sz="0" w:space="0" w:color="auto"/>
        <w:left w:val="none" w:sz="0" w:space="0" w:color="auto"/>
        <w:bottom w:val="none" w:sz="0" w:space="0" w:color="auto"/>
        <w:right w:val="none" w:sz="0" w:space="0" w:color="auto"/>
      </w:divBdr>
    </w:div>
    <w:div w:id="257063179">
      <w:bodyDiv w:val="1"/>
      <w:marLeft w:val="0"/>
      <w:marRight w:val="0"/>
      <w:marTop w:val="0"/>
      <w:marBottom w:val="0"/>
      <w:divBdr>
        <w:top w:val="none" w:sz="0" w:space="0" w:color="auto"/>
        <w:left w:val="none" w:sz="0" w:space="0" w:color="auto"/>
        <w:bottom w:val="none" w:sz="0" w:space="0" w:color="auto"/>
        <w:right w:val="none" w:sz="0" w:space="0" w:color="auto"/>
      </w:divBdr>
    </w:div>
    <w:div w:id="548228903">
      <w:bodyDiv w:val="1"/>
      <w:marLeft w:val="0"/>
      <w:marRight w:val="0"/>
      <w:marTop w:val="0"/>
      <w:marBottom w:val="0"/>
      <w:divBdr>
        <w:top w:val="none" w:sz="0" w:space="0" w:color="auto"/>
        <w:left w:val="none" w:sz="0" w:space="0" w:color="auto"/>
        <w:bottom w:val="none" w:sz="0" w:space="0" w:color="auto"/>
        <w:right w:val="none" w:sz="0" w:space="0" w:color="auto"/>
      </w:divBdr>
    </w:div>
    <w:div w:id="577207054">
      <w:bodyDiv w:val="1"/>
      <w:marLeft w:val="0"/>
      <w:marRight w:val="0"/>
      <w:marTop w:val="0"/>
      <w:marBottom w:val="0"/>
      <w:divBdr>
        <w:top w:val="none" w:sz="0" w:space="0" w:color="auto"/>
        <w:left w:val="none" w:sz="0" w:space="0" w:color="auto"/>
        <w:bottom w:val="none" w:sz="0" w:space="0" w:color="auto"/>
        <w:right w:val="none" w:sz="0" w:space="0" w:color="auto"/>
      </w:divBdr>
    </w:div>
    <w:div w:id="1259872585">
      <w:bodyDiv w:val="1"/>
      <w:marLeft w:val="0"/>
      <w:marRight w:val="0"/>
      <w:marTop w:val="0"/>
      <w:marBottom w:val="0"/>
      <w:divBdr>
        <w:top w:val="none" w:sz="0" w:space="0" w:color="auto"/>
        <w:left w:val="none" w:sz="0" w:space="0" w:color="auto"/>
        <w:bottom w:val="none" w:sz="0" w:space="0" w:color="auto"/>
        <w:right w:val="none" w:sz="0" w:space="0" w:color="auto"/>
      </w:divBdr>
    </w:div>
    <w:div w:id="1533030360">
      <w:bodyDiv w:val="1"/>
      <w:marLeft w:val="0"/>
      <w:marRight w:val="0"/>
      <w:marTop w:val="0"/>
      <w:marBottom w:val="0"/>
      <w:divBdr>
        <w:top w:val="none" w:sz="0" w:space="0" w:color="auto"/>
        <w:left w:val="none" w:sz="0" w:space="0" w:color="auto"/>
        <w:bottom w:val="none" w:sz="0" w:space="0" w:color="auto"/>
        <w:right w:val="none" w:sz="0" w:space="0" w:color="auto"/>
      </w:divBdr>
      <w:divsChild>
        <w:div w:id="1055737820">
          <w:marLeft w:val="0"/>
          <w:marRight w:val="0"/>
          <w:marTop w:val="0"/>
          <w:marBottom w:val="0"/>
          <w:divBdr>
            <w:top w:val="none" w:sz="0" w:space="0" w:color="auto"/>
            <w:left w:val="none" w:sz="0" w:space="0" w:color="auto"/>
            <w:bottom w:val="none" w:sz="0" w:space="0" w:color="auto"/>
            <w:right w:val="none" w:sz="0" w:space="0" w:color="auto"/>
          </w:divBdr>
          <w:divsChild>
            <w:div w:id="2015453226">
              <w:marLeft w:val="0"/>
              <w:marRight w:val="0"/>
              <w:marTop w:val="0"/>
              <w:marBottom w:val="0"/>
              <w:divBdr>
                <w:top w:val="none" w:sz="0" w:space="0" w:color="auto"/>
                <w:left w:val="none" w:sz="0" w:space="0" w:color="auto"/>
                <w:bottom w:val="none" w:sz="0" w:space="0" w:color="auto"/>
                <w:right w:val="none" w:sz="0" w:space="0" w:color="auto"/>
              </w:divBdr>
              <w:divsChild>
                <w:div w:id="288362477">
                  <w:marLeft w:val="0"/>
                  <w:marRight w:val="0"/>
                  <w:marTop w:val="0"/>
                  <w:marBottom w:val="0"/>
                  <w:divBdr>
                    <w:top w:val="none" w:sz="0" w:space="0" w:color="auto"/>
                    <w:left w:val="none" w:sz="0" w:space="0" w:color="auto"/>
                    <w:bottom w:val="none" w:sz="0" w:space="0" w:color="auto"/>
                    <w:right w:val="none" w:sz="0" w:space="0" w:color="auto"/>
                  </w:divBdr>
                  <w:divsChild>
                    <w:div w:id="490950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6970169">
      <w:bodyDiv w:val="1"/>
      <w:marLeft w:val="0"/>
      <w:marRight w:val="0"/>
      <w:marTop w:val="0"/>
      <w:marBottom w:val="0"/>
      <w:divBdr>
        <w:top w:val="none" w:sz="0" w:space="0" w:color="auto"/>
        <w:left w:val="none" w:sz="0" w:space="0" w:color="auto"/>
        <w:bottom w:val="none" w:sz="0" w:space="0" w:color="auto"/>
        <w:right w:val="none" w:sz="0" w:space="0" w:color="auto"/>
      </w:divBdr>
    </w:div>
    <w:div w:id="18387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5203-C67E-48FE-9C51-6E38252F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Pages>
  <Words>609</Words>
  <Characters>3477</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819040111910</dc:creator>
  <cp:keywords/>
  <cp:lastModifiedBy>神奈川県看護協会　鈴木 千香子</cp:lastModifiedBy>
  <cp:revision>20</cp:revision>
  <cp:lastPrinted>2024-04-04T02:35:00Z</cp:lastPrinted>
  <dcterms:created xsi:type="dcterms:W3CDTF">2024-02-29T04:19:00Z</dcterms:created>
  <dcterms:modified xsi:type="dcterms:W3CDTF">2024-08-02T07:27:00Z</dcterms:modified>
</cp:coreProperties>
</file>